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59406" w14:textId="77777777" w:rsidR="00622521" w:rsidRPr="008E1D33" w:rsidRDefault="00622521" w:rsidP="008E1D33">
      <w:pPr>
        <w:spacing w:after="0" w:line="240" w:lineRule="auto"/>
        <w:rPr>
          <w:rFonts w:ascii="Garamond" w:hAnsi="Garamond" w:cs="Times New Roman"/>
          <w:bCs/>
        </w:rPr>
      </w:pPr>
      <w:r w:rsidRPr="008E1D33">
        <w:rPr>
          <w:rFonts w:ascii="Garamond" w:hAnsi="Garamond" w:cs="Times New Roman"/>
          <w:bCs/>
        </w:rPr>
        <w:t xml:space="preserve">Students are </w:t>
      </w:r>
      <w:r w:rsidRPr="008E1D33">
        <w:rPr>
          <w:rFonts w:ascii="Garamond" w:hAnsi="Garamond" w:cs="Times New Roman"/>
          <w:b/>
          <w:color w:val="FF0000"/>
        </w:rPr>
        <w:t>strongly encouraged</w:t>
      </w:r>
      <w:r w:rsidRPr="008E1D33">
        <w:rPr>
          <w:rFonts w:ascii="Garamond" w:hAnsi="Garamond" w:cs="Times New Roman"/>
          <w:bCs/>
          <w:color w:val="FF0000"/>
        </w:rPr>
        <w:t xml:space="preserve"> </w:t>
      </w:r>
      <w:r w:rsidRPr="008E1D33">
        <w:rPr>
          <w:rFonts w:ascii="Garamond" w:hAnsi="Garamond" w:cs="Times New Roman"/>
          <w:bCs/>
        </w:rPr>
        <w:t xml:space="preserve">to adhere to the following course sequence. </w:t>
      </w:r>
      <w:r w:rsidRPr="008E1D33">
        <w:rPr>
          <w:rFonts w:ascii="Garamond" w:hAnsi="Garamond" w:cs="Times New Roman"/>
        </w:rPr>
        <w:t>Not all courses are available every term.</w:t>
      </w:r>
    </w:p>
    <w:tbl>
      <w:tblPr>
        <w:tblW w:w="10800" w:type="dxa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990"/>
        <w:gridCol w:w="4770"/>
        <w:gridCol w:w="720"/>
        <w:gridCol w:w="810"/>
        <w:gridCol w:w="1080"/>
        <w:gridCol w:w="1170"/>
      </w:tblGrid>
      <w:tr w:rsidR="007C2567" w:rsidRPr="008E1D33" w14:paraId="080D9E49" w14:textId="77777777" w:rsidTr="007C2567">
        <w:trPr>
          <w:trHeight w:val="20"/>
        </w:trPr>
        <w:tc>
          <w:tcPr>
            <w:tcW w:w="1080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D9E2F3" w:themeFill="accent1" w:themeFillTint="33"/>
          </w:tcPr>
          <w:p w14:paraId="521B9AC7" w14:textId="2CFCC40E" w:rsidR="007C2567" w:rsidRPr="008E1D33" w:rsidRDefault="007C2567" w:rsidP="008E1D33">
            <w:pPr>
              <w:widowControl w:val="0"/>
              <w:spacing w:after="0" w:line="240" w:lineRule="auto"/>
              <w:jc w:val="center"/>
              <w:rPr>
                <w:rFonts w:ascii="Garamond" w:eastAsia="Trebuchet MS" w:hAnsi="Garamond" w:cs="Times New Roman"/>
                <w:b/>
                <w:bCs/>
                <w:spacing w:val="1"/>
              </w:rPr>
            </w:pPr>
            <w:r w:rsidRPr="008E1D33">
              <w:rPr>
                <w:rFonts w:ascii="Garamond" w:eastAsia="Trebuchet MS" w:hAnsi="Garamond" w:cs="Times New Roman"/>
                <w:b/>
                <w:bCs/>
              </w:rPr>
              <w:t xml:space="preserve"> </w:t>
            </w:r>
            <w:r w:rsidR="00F546DF" w:rsidRPr="008E1D33">
              <w:rPr>
                <w:rFonts w:ascii="Garamond" w:eastAsia="Trebuchet MS" w:hAnsi="Garamond" w:cs="Times New Roman"/>
                <w:b/>
                <w:bCs/>
              </w:rPr>
              <w:t xml:space="preserve">HNFM </w:t>
            </w:r>
            <w:r w:rsidRPr="008E1D33">
              <w:rPr>
                <w:rFonts w:ascii="Garamond" w:eastAsia="Trebuchet MS" w:hAnsi="Garamond" w:cs="Times New Roman"/>
                <w:b/>
                <w:bCs/>
              </w:rPr>
              <w:t>Foundational Courses</w:t>
            </w:r>
          </w:p>
        </w:tc>
      </w:tr>
      <w:tr w:rsidR="007C2567" w:rsidRPr="008E1D33" w14:paraId="318E837D" w14:textId="77777777" w:rsidTr="008E1D33">
        <w:trPr>
          <w:trHeight w:val="2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  <w:vAlign w:val="center"/>
          </w:tcPr>
          <w:p w14:paraId="3A9B6161" w14:textId="45BC31C8" w:rsidR="007C2567" w:rsidRPr="008E1D33" w:rsidRDefault="007C2567" w:rsidP="008E1D33">
            <w:pPr>
              <w:widowControl w:val="0"/>
              <w:spacing w:after="0" w:line="240" w:lineRule="auto"/>
              <w:jc w:val="center"/>
              <w:rPr>
                <w:rFonts w:ascii="Garamond" w:eastAsia="Trebuchet MS" w:hAnsi="Garamond" w:cs="Times New Roman"/>
                <w:sz w:val="18"/>
                <w:szCs w:val="18"/>
              </w:rPr>
            </w:pPr>
            <w:r w:rsidRPr="008E1D33">
              <w:rPr>
                <w:rFonts w:ascii="Garamond" w:eastAsia="Trebuchet MS" w:hAnsi="Garamond" w:cs="Times New Roman"/>
                <w:b/>
                <w:bCs/>
                <w:spacing w:val="1"/>
                <w:sz w:val="18"/>
                <w:szCs w:val="18"/>
              </w:rPr>
              <w:t>Recommended Term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  <w:vAlign w:val="center"/>
          </w:tcPr>
          <w:p w14:paraId="75F38FF7" w14:textId="77777777" w:rsidR="007C2567" w:rsidRPr="008E1D33" w:rsidRDefault="007C2567" w:rsidP="008E1D3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</w:pPr>
            <w:r w:rsidRPr="008E1D33"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  <w:t>Course #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  <w:vAlign w:val="center"/>
          </w:tcPr>
          <w:p w14:paraId="1BE6ECBF" w14:textId="7F8BD8B4" w:rsidR="007C2567" w:rsidRPr="008E1D33" w:rsidRDefault="007C2567" w:rsidP="008E1D33">
            <w:pPr>
              <w:spacing w:after="0" w:line="240" w:lineRule="auto"/>
              <w:ind w:right="5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</w:pPr>
            <w:r w:rsidRPr="008E1D33"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0515122A" w14:textId="77777777" w:rsidR="007C2567" w:rsidRPr="008E1D33" w:rsidRDefault="007C2567" w:rsidP="008E1D33">
            <w:pPr>
              <w:widowControl w:val="0"/>
              <w:spacing w:after="0" w:line="240" w:lineRule="auto"/>
              <w:jc w:val="center"/>
              <w:rPr>
                <w:rFonts w:ascii="Garamond" w:eastAsia="Trebuchet MS" w:hAnsi="Garamond" w:cs="Times New Roman"/>
                <w:sz w:val="18"/>
                <w:szCs w:val="18"/>
              </w:rPr>
            </w:pPr>
            <w:r w:rsidRPr="008E1D33">
              <w:rPr>
                <w:rFonts w:ascii="Garamond" w:eastAsia="Trebuchet MS" w:hAnsi="Garamond" w:cs="Times New Roman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3B539495" w14:textId="1B73D5EB" w:rsidR="007C2567" w:rsidRPr="008E1D33" w:rsidRDefault="007C2567" w:rsidP="008E1D33">
            <w:pPr>
              <w:widowControl w:val="0"/>
              <w:spacing w:after="0" w:line="240" w:lineRule="auto"/>
              <w:jc w:val="center"/>
              <w:rPr>
                <w:rFonts w:ascii="Garamond" w:eastAsia="Trebuchet MS" w:hAnsi="Garamond" w:cs="Times New Roman"/>
                <w:b/>
                <w:bCs/>
                <w:spacing w:val="1"/>
                <w:sz w:val="18"/>
                <w:szCs w:val="18"/>
              </w:rPr>
            </w:pPr>
            <w:r w:rsidRPr="008E1D33">
              <w:rPr>
                <w:rFonts w:ascii="Garamond" w:eastAsia="Trebuchet MS" w:hAnsi="Garamond" w:cs="Times New Roman"/>
                <w:b/>
                <w:bCs/>
                <w:spacing w:val="1"/>
                <w:sz w:val="18"/>
                <w:szCs w:val="18"/>
              </w:rPr>
              <w:t>T</w:t>
            </w:r>
            <w:r w:rsidR="00F97FDB" w:rsidRPr="008E1D33">
              <w:rPr>
                <w:rFonts w:ascii="Garamond" w:eastAsia="Trebuchet MS" w:hAnsi="Garamond" w:cs="Times New Roman"/>
                <w:b/>
                <w:bCs/>
                <w:spacing w:val="1"/>
                <w:sz w:val="18"/>
                <w:szCs w:val="18"/>
              </w:rPr>
              <w:t>erm</w:t>
            </w:r>
            <w:r w:rsidRPr="008E1D33">
              <w:rPr>
                <w:rFonts w:ascii="Garamond" w:eastAsia="Trebuchet MS" w:hAnsi="Garamond" w:cs="Times New Roman"/>
                <w:b/>
                <w:bCs/>
                <w:spacing w:val="1"/>
                <w:sz w:val="18"/>
                <w:szCs w:val="18"/>
              </w:rPr>
              <w:t xml:space="preserve"> Offered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</w:tcPr>
          <w:p w14:paraId="5F23304E" w14:textId="17A6F2C1" w:rsidR="007C2567" w:rsidRPr="008E1D33" w:rsidRDefault="007C2567" w:rsidP="008E1D33">
            <w:pPr>
              <w:widowControl w:val="0"/>
              <w:spacing w:after="0" w:line="240" w:lineRule="auto"/>
              <w:jc w:val="center"/>
              <w:rPr>
                <w:rFonts w:ascii="Garamond" w:eastAsia="Trebuchet MS" w:hAnsi="Garamond" w:cs="Times New Roman"/>
                <w:b/>
                <w:bCs/>
                <w:spacing w:val="1"/>
                <w:sz w:val="18"/>
                <w:szCs w:val="18"/>
              </w:rPr>
            </w:pPr>
            <w:r w:rsidRPr="008E1D33">
              <w:rPr>
                <w:rFonts w:ascii="Garamond" w:eastAsia="Trebuchet MS" w:hAnsi="Garamond" w:cs="Times New Roman"/>
                <w:b/>
                <w:bCs/>
                <w:spacing w:val="1"/>
                <w:sz w:val="18"/>
                <w:szCs w:val="18"/>
              </w:rPr>
              <w:t>Pre-requisite(s)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1077F6D7" w14:textId="6F70FA90" w:rsidR="007C2567" w:rsidRPr="008E1D33" w:rsidRDefault="007C2567" w:rsidP="008E1D33">
            <w:pPr>
              <w:widowControl w:val="0"/>
              <w:spacing w:after="0" w:line="240" w:lineRule="auto"/>
              <w:jc w:val="center"/>
              <w:rPr>
                <w:rFonts w:ascii="Garamond" w:eastAsia="Trebuchet MS" w:hAnsi="Garamond" w:cs="Times New Roman"/>
                <w:b/>
                <w:bCs/>
                <w:spacing w:val="1"/>
                <w:sz w:val="18"/>
                <w:szCs w:val="18"/>
              </w:rPr>
            </w:pPr>
            <w:r w:rsidRPr="008E1D33">
              <w:rPr>
                <w:rFonts w:ascii="Garamond" w:eastAsia="Trebuchet MS" w:hAnsi="Garamond" w:cs="Times New Roman"/>
                <w:b/>
                <w:bCs/>
                <w:spacing w:val="1"/>
                <w:sz w:val="18"/>
                <w:szCs w:val="18"/>
              </w:rPr>
              <w:t>Term</w:t>
            </w:r>
          </w:p>
          <w:p w14:paraId="6545605C" w14:textId="0A351987" w:rsidR="007C2567" w:rsidRPr="008E1D33" w:rsidRDefault="007C2567" w:rsidP="008E1D33">
            <w:pPr>
              <w:widowControl w:val="0"/>
              <w:spacing w:after="0" w:line="240" w:lineRule="auto"/>
              <w:jc w:val="center"/>
              <w:rPr>
                <w:rFonts w:ascii="Garamond" w:eastAsia="Trebuchet MS" w:hAnsi="Garamond" w:cs="Times New Roman"/>
                <w:b/>
                <w:bCs/>
                <w:spacing w:val="1"/>
                <w:sz w:val="18"/>
                <w:szCs w:val="18"/>
              </w:rPr>
            </w:pPr>
            <w:r w:rsidRPr="008E1D33">
              <w:rPr>
                <w:rFonts w:ascii="Garamond" w:eastAsia="Trebuchet MS" w:hAnsi="Garamond" w:cs="Times New Roman"/>
                <w:b/>
                <w:bCs/>
                <w:spacing w:val="1"/>
                <w:sz w:val="18"/>
                <w:szCs w:val="18"/>
              </w:rPr>
              <w:t>Planned</w:t>
            </w:r>
          </w:p>
        </w:tc>
      </w:tr>
      <w:tr w:rsidR="007C2567" w:rsidRPr="008E1D33" w14:paraId="29906E2C" w14:textId="77777777" w:rsidTr="008E1D33">
        <w:trPr>
          <w:trHeight w:val="2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5712A0" w14:textId="77777777" w:rsidR="007C2567" w:rsidRPr="008E1D33" w:rsidRDefault="007C2567" w:rsidP="008E1D33">
            <w:pPr>
              <w:widowControl w:val="0"/>
              <w:spacing w:after="0" w:line="240" w:lineRule="auto"/>
              <w:ind w:left="202" w:right="199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725126" w14:textId="7928D0EA" w:rsidR="007C2567" w:rsidRPr="008E1D33" w:rsidRDefault="007C2567" w:rsidP="008E1D33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MSN6102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A01485" w14:textId="7DBF6B1A" w:rsidR="007C2567" w:rsidRPr="008E1D33" w:rsidRDefault="007C2567" w:rsidP="008E1D33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Principles of Functional Medicine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23FF394" w14:textId="7C4785FD" w:rsidR="007C2567" w:rsidRPr="008E1D33" w:rsidRDefault="007C2567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70569F" w14:textId="5F414EF8" w:rsidR="007C2567" w:rsidRPr="008E1D33" w:rsidRDefault="007C2567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FA/SP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0D5E8" w14:textId="77777777" w:rsidR="007C2567" w:rsidRPr="008E1D33" w:rsidRDefault="007C2567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B80B25" w14:textId="1F63CB85" w:rsidR="007C2567" w:rsidRPr="008E1D33" w:rsidRDefault="007C2567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7C2567" w:rsidRPr="008E1D33" w14:paraId="31D588E7" w14:textId="77777777" w:rsidTr="008E1D33">
        <w:trPr>
          <w:trHeight w:val="2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DF5EC2" w14:textId="77777777" w:rsidR="007C2567" w:rsidRPr="008E1D33" w:rsidRDefault="007C2567" w:rsidP="008E1D33">
            <w:pPr>
              <w:widowControl w:val="0"/>
              <w:spacing w:after="0" w:line="240" w:lineRule="auto"/>
              <w:ind w:left="202" w:right="199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430AF9" w14:textId="65F42E10" w:rsidR="007C2567" w:rsidRPr="008E1D33" w:rsidRDefault="007C2567" w:rsidP="008E1D33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MSN6105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08CBC6" w14:textId="7A1F2E89" w:rsidR="007C2567" w:rsidRPr="008E1D33" w:rsidRDefault="007C2567" w:rsidP="008E1D33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i/>
                <w:spacing w:val="1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Clinical Biochemistry and Laboratory Assessment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F7E322F" w14:textId="7EFED143" w:rsidR="007C2567" w:rsidRPr="008E1D33" w:rsidRDefault="007C2567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582B50" w14:textId="3E5B7F8F" w:rsidR="007C2567" w:rsidRPr="008E1D33" w:rsidRDefault="007C2567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FA/SP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D1F29" w14:textId="77777777" w:rsidR="007C2567" w:rsidRPr="008E1D33" w:rsidRDefault="007C2567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8267D0" w14:textId="52837F23" w:rsidR="007C2567" w:rsidRPr="008E1D33" w:rsidRDefault="007C2567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7C2567" w:rsidRPr="008E1D33" w14:paraId="6BDE1EBE" w14:textId="77777777" w:rsidTr="008E1D33">
        <w:trPr>
          <w:trHeight w:val="2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B53EF1" w14:textId="557641E4" w:rsidR="007C2567" w:rsidRPr="008E1D33" w:rsidRDefault="007C2567" w:rsidP="008E1D33">
            <w:pPr>
              <w:widowControl w:val="0"/>
              <w:spacing w:after="0" w:line="240" w:lineRule="auto"/>
              <w:ind w:left="202" w:right="199"/>
              <w:jc w:val="center"/>
              <w:rPr>
                <w:rFonts w:ascii="Garamond" w:eastAsia="Trebuchet MS" w:hAnsi="Garamond" w:cs="Times New Roman"/>
                <w:bCs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3C5A06" w14:textId="0AC5CDCD" w:rsidR="007C2567" w:rsidRPr="008E1D33" w:rsidRDefault="007C2567" w:rsidP="008E1D33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MSN6305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56740B" w14:textId="424CAF25" w:rsidR="007C2567" w:rsidRPr="008E1D33" w:rsidRDefault="007C2567" w:rsidP="008E1D33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Whole Food Nutrition and Supplementation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2AE97FF" w14:textId="77777777" w:rsidR="007C2567" w:rsidRPr="008E1D33" w:rsidRDefault="007C2567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09EEDA" w14:textId="54E7F46B" w:rsidR="007C2567" w:rsidRPr="008E1D33" w:rsidRDefault="007C2567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WI/SU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70257" w14:textId="14D34E07" w:rsidR="007C2567" w:rsidRPr="008E1D33" w:rsidRDefault="007C2567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MSN6102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1CD32D" w14:textId="414BF0FB" w:rsidR="007C2567" w:rsidRPr="008E1D33" w:rsidRDefault="007C2567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</w:p>
        </w:tc>
      </w:tr>
      <w:tr w:rsidR="00440451" w:rsidRPr="008E1D33" w14:paraId="0DF5DCB3" w14:textId="77777777" w:rsidTr="008E1D33">
        <w:trPr>
          <w:trHeight w:val="2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98E189" w14:textId="7065FD67" w:rsidR="00440451" w:rsidRPr="008E1D33" w:rsidRDefault="00440451" w:rsidP="008E1D33">
            <w:pPr>
              <w:widowControl w:val="0"/>
              <w:spacing w:after="0" w:line="240" w:lineRule="auto"/>
              <w:ind w:left="202" w:right="199"/>
              <w:jc w:val="center"/>
              <w:rPr>
                <w:rFonts w:ascii="Garamond" w:eastAsia="Trebuchet MS" w:hAnsi="Garamond" w:cs="Times New Roman"/>
                <w:bCs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111E88" w14:textId="7DCC0ECB" w:rsidR="00440451" w:rsidRPr="008E1D33" w:rsidRDefault="00440451" w:rsidP="008E1D33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MSN6101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CD387A" w14:textId="18608399" w:rsidR="00440451" w:rsidRPr="008E1D33" w:rsidRDefault="00440451" w:rsidP="008E1D33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 xml:space="preserve">Evidence-Based Nutrition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1FFC578B" w14:textId="49A5562E" w:rsidR="00440451" w:rsidRPr="008E1D33" w:rsidRDefault="00440451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B74451" w14:textId="66E7F521" w:rsidR="00440451" w:rsidRPr="008E1D33" w:rsidRDefault="00440451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WI/SU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4A294" w14:textId="6BB3EBB2" w:rsidR="00440451" w:rsidRPr="008E1D33" w:rsidRDefault="00440451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MSN6102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9DE8B9" w14:textId="77777777" w:rsidR="00440451" w:rsidRPr="008E1D33" w:rsidRDefault="00440451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</w:p>
        </w:tc>
      </w:tr>
      <w:tr w:rsidR="00440451" w:rsidRPr="008E1D33" w14:paraId="6FC459D0" w14:textId="77777777" w:rsidTr="008E1D33">
        <w:trPr>
          <w:trHeight w:val="20"/>
        </w:trPr>
        <w:tc>
          <w:tcPr>
            <w:tcW w:w="70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  <w:vAlign w:val="center"/>
          </w:tcPr>
          <w:p w14:paraId="19862AEF" w14:textId="165C0618" w:rsidR="00440451" w:rsidRPr="008E1D33" w:rsidRDefault="00440451" w:rsidP="008E1D33">
            <w:pPr>
              <w:widowControl w:val="0"/>
              <w:spacing w:after="0" w:line="240" w:lineRule="auto"/>
              <w:ind w:left="99"/>
              <w:jc w:val="right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  <w:t xml:space="preserve">Foundational Total    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4B29CEB1" w14:textId="6E29C5B4" w:rsidR="00440451" w:rsidRPr="008E1D33" w:rsidRDefault="00440451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</w:tcPr>
          <w:p w14:paraId="64496C15" w14:textId="4051823F" w:rsidR="00440451" w:rsidRPr="008E1D33" w:rsidRDefault="00440451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440451" w:rsidRPr="008E1D33" w14:paraId="17C29447" w14:textId="77777777" w:rsidTr="00D1136E">
        <w:trPr>
          <w:trHeight w:val="20"/>
        </w:trPr>
        <w:tc>
          <w:tcPr>
            <w:tcW w:w="1080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D9E2F3" w:themeFill="accent1" w:themeFillTint="33"/>
          </w:tcPr>
          <w:p w14:paraId="01E3B5D0" w14:textId="2CB4F11D" w:rsidR="00440451" w:rsidRPr="008E1D33" w:rsidRDefault="00440451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b/>
                <w:bCs/>
              </w:rPr>
              <w:t>HNFM Core Courses</w:t>
            </w:r>
          </w:p>
        </w:tc>
      </w:tr>
      <w:tr w:rsidR="00440451" w:rsidRPr="008E1D33" w14:paraId="638DF38B" w14:textId="77777777" w:rsidTr="008E1D33">
        <w:trPr>
          <w:trHeight w:val="2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4E3E1C" w14:textId="26262113" w:rsidR="00440451" w:rsidRPr="008E1D33" w:rsidRDefault="00440451" w:rsidP="008E1D33">
            <w:pPr>
              <w:widowControl w:val="0"/>
              <w:spacing w:after="0" w:line="240" w:lineRule="auto"/>
              <w:ind w:left="202" w:right="199"/>
              <w:jc w:val="center"/>
              <w:rPr>
                <w:rFonts w:ascii="Garamond" w:eastAsia="Trebuchet MS" w:hAnsi="Garamond" w:cs="Times New Roman"/>
                <w:bCs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B17EFB" w14:textId="2FF5FEA1" w:rsidR="00440451" w:rsidRPr="008E1D33" w:rsidRDefault="00DF5DE3" w:rsidP="008E1D33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MSN7208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612F9C" w14:textId="139DAB92" w:rsidR="00440451" w:rsidRPr="008E1D33" w:rsidRDefault="00DF5DE3" w:rsidP="008E1D33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Nutritional Epidemiology and Clinical Research</w:t>
            </w: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26C5800" w14:textId="3C3B087B" w:rsidR="00440451" w:rsidRPr="008E1D33" w:rsidRDefault="00DF5DE3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78DA29" w14:textId="7DC8B023" w:rsidR="00440451" w:rsidRPr="008E1D33" w:rsidRDefault="00440451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SP/FA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87061" w14:textId="0E84D92E" w:rsidR="00440451" w:rsidRPr="008E1D33" w:rsidRDefault="00440451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18"/>
                <w:szCs w:val="18"/>
              </w:rPr>
              <w:t>MSN6102, 6105, 6101, 6305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56086C" w14:textId="196899B0" w:rsidR="00440451" w:rsidRPr="008E1D33" w:rsidRDefault="00440451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</w:p>
        </w:tc>
      </w:tr>
      <w:tr w:rsidR="00440451" w:rsidRPr="008E1D33" w14:paraId="0E4C08C8" w14:textId="77777777" w:rsidTr="008E1D33">
        <w:trPr>
          <w:trHeight w:val="2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C5134E" w14:textId="628C7EDC" w:rsidR="00440451" w:rsidRPr="008E1D33" w:rsidRDefault="00440451" w:rsidP="008E1D33">
            <w:pPr>
              <w:widowControl w:val="0"/>
              <w:spacing w:after="0" w:line="240" w:lineRule="auto"/>
              <w:ind w:left="202" w:right="199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82822F" w14:textId="0B3627C1" w:rsidR="00440451" w:rsidRPr="008E1D33" w:rsidRDefault="00DF5DE3" w:rsidP="008E1D33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MSN6204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D08763" w14:textId="22CBAD5F" w:rsidR="00440451" w:rsidRPr="008E1D33" w:rsidRDefault="00DF5DE3" w:rsidP="008E1D33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Gastrointestinal Imbalances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47E6B782" w14:textId="70D9DD13" w:rsidR="00440451" w:rsidRPr="008E1D33" w:rsidRDefault="00DF5DE3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1AC832" w14:textId="28C0963F" w:rsidR="00440451" w:rsidRPr="008E1D33" w:rsidRDefault="00440451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SP/FA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A62DF" w14:textId="2A3963FE" w:rsidR="00440451" w:rsidRPr="008E1D33" w:rsidRDefault="00440451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18"/>
                <w:szCs w:val="18"/>
              </w:rPr>
              <w:t>MSN6102, 6105, 6101, 6305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7F1B6E" w14:textId="5CDCB9DF" w:rsidR="00440451" w:rsidRPr="008E1D33" w:rsidRDefault="00440451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</w:p>
        </w:tc>
      </w:tr>
      <w:tr w:rsidR="00440451" w:rsidRPr="008E1D33" w14:paraId="1823D3FC" w14:textId="77777777" w:rsidTr="008E1D33">
        <w:trPr>
          <w:trHeight w:val="2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F98E84" w14:textId="3B12231C" w:rsidR="00440451" w:rsidRPr="008E1D33" w:rsidRDefault="00440451" w:rsidP="008E1D33">
            <w:pPr>
              <w:widowControl w:val="0"/>
              <w:spacing w:after="0" w:line="240" w:lineRule="auto"/>
              <w:ind w:left="202" w:right="199"/>
              <w:jc w:val="center"/>
              <w:rPr>
                <w:rFonts w:ascii="Garamond" w:eastAsia="Trebuchet MS" w:hAnsi="Garamond" w:cs="Times New Roman"/>
                <w:bCs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DD17BA" w14:textId="45D63039" w:rsidR="00440451" w:rsidRPr="008E1D33" w:rsidRDefault="00440451" w:rsidP="008E1D33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MSN6300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E3EFC5" w14:textId="032F063E" w:rsidR="00440451" w:rsidRPr="008E1D33" w:rsidRDefault="00440451" w:rsidP="008E1D33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Detoxification and Biotransformation Pathways and Imbalances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872310E" w14:textId="0869EA2B" w:rsidR="00440451" w:rsidRPr="008E1D33" w:rsidRDefault="00440451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D0D3C8" w14:textId="1BB47082" w:rsidR="00440451" w:rsidRPr="008E1D33" w:rsidRDefault="00440451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SU/WI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537AC" w14:textId="36256C02" w:rsidR="00440451" w:rsidRPr="008E1D33" w:rsidRDefault="00440451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MSN7208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597680" w14:textId="1AD37E0D" w:rsidR="00440451" w:rsidRPr="008E1D33" w:rsidRDefault="00440451" w:rsidP="008E1D33">
            <w:pPr>
              <w:widowControl w:val="0"/>
              <w:spacing w:after="0" w:line="240" w:lineRule="auto"/>
              <w:ind w:right="105"/>
              <w:rPr>
                <w:rFonts w:ascii="Garamond" w:eastAsia="Trebuchet MS" w:hAnsi="Garamond" w:cs="Times New Roman"/>
                <w:sz w:val="20"/>
                <w:szCs w:val="20"/>
              </w:rPr>
            </w:pPr>
          </w:p>
        </w:tc>
      </w:tr>
      <w:tr w:rsidR="00440451" w:rsidRPr="008E1D33" w14:paraId="2D766D62" w14:textId="77777777" w:rsidTr="008E1D33">
        <w:trPr>
          <w:trHeight w:val="2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8828F7" w14:textId="46F3CF70" w:rsidR="00440451" w:rsidRPr="008E1D33" w:rsidRDefault="00440451" w:rsidP="008E1D33">
            <w:pPr>
              <w:widowControl w:val="0"/>
              <w:spacing w:after="0" w:line="240" w:lineRule="auto"/>
              <w:ind w:left="202" w:right="199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984AF8" w14:textId="4377AD2F" w:rsidR="00440451" w:rsidRPr="008E1D33" w:rsidRDefault="00440451" w:rsidP="008E1D33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MSN6202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80F1A0" w14:textId="30CBB1FC" w:rsidR="00440451" w:rsidRPr="008E1D33" w:rsidRDefault="00440451" w:rsidP="008E1D33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Sports Nutrition and Exercise Metabolism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DC23F53" w14:textId="40310C18" w:rsidR="00440451" w:rsidRPr="008E1D33" w:rsidRDefault="00440451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040F78" w14:textId="2C887418" w:rsidR="00440451" w:rsidRPr="008E1D33" w:rsidRDefault="00440451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SU/WI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58995" w14:textId="1CE646EA" w:rsidR="00440451" w:rsidRPr="008E1D33" w:rsidRDefault="00440451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MSN7208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D250E6" w14:textId="3E976AA0" w:rsidR="00440451" w:rsidRPr="008E1D33" w:rsidRDefault="00440451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</w:p>
        </w:tc>
      </w:tr>
      <w:tr w:rsidR="00440451" w:rsidRPr="008E1D33" w14:paraId="38DABC78" w14:textId="77777777" w:rsidTr="008E1D33">
        <w:trPr>
          <w:trHeight w:val="2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4F1CAC" w14:textId="7E8C62C4" w:rsidR="00440451" w:rsidRPr="008E1D33" w:rsidRDefault="00440451" w:rsidP="008E1D33">
            <w:pPr>
              <w:widowControl w:val="0"/>
              <w:spacing w:after="0" w:line="240" w:lineRule="auto"/>
              <w:ind w:left="202" w:right="199"/>
              <w:jc w:val="center"/>
              <w:rPr>
                <w:rFonts w:ascii="Garamond" w:eastAsia="Trebuchet MS" w:hAnsi="Garamond" w:cs="Times New Roman"/>
                <w:bCs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0BC4AD" w14:textId="6609B2BB" w:rsidR="00440451" w:rsidRPr="008E1D33" w:rsidRDefault="00440451" w:rsidP="008E1D33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MSN7102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D01031" w14:textId="493B4777" w:rsidR="00440451" w:rsidRPr="008E1D33" w:rsidRDefault="00440451" w:rsidP="008E1D33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Oxidative/Reductive Dynamics and Energy Production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B0A1C89" w14:textId="52D93960" w:rsidR="00440451" w:rsidRPr="008E1D33" w:rsidRDefault="00440451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F5B3D2" w14:textId="2AD3796E" w:rsidR="00440451" w:rsidRPr="008E1D33" w:rsidRDefault="00440451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FA/SP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CA793" w14:textId="0B71D0CD" w:rsidR="00440451" w:rsidRPr="008E1D33" w:rsidRDefault="00440451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MSN7208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006976" w14:textId="51E254EA" w:rsidR="00440451" w:rsidRPr="008E1D33" w:rsidRDefault="00440451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</w:p>
        </w:tc>
      </w:tr>
      <w:tr w:rsidR="00440451" w:rsidRPr="008E1D33" w14:paraId="4928281B" w14:textId="77777777" w:rsidTr="008E1D33">
        <w:trPr>
          <w:trHeight w:val="2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AD8F90" w14:textId="422656C9" w:rsidR="00440451" w:rsidRPr="008E1D33" w:rsidRDefault="00440451" w:rsidP="008E1D33">
            <w:pPr>
              <w:widowControl w:val="0"/>
              <w:spacing w:after="0" w:line="240" w:lineRule="auto"/>
              <w:ind w:left="202" w:right="199"/>
              <w:jc w:val="center"/>
              <w:rPr>
                <w:rFonts w:ascii="Garamond" w:eastAsia="Trebuchet MS" w:hAnsi="Garamond" w:cs="Times New Roman"/>
                <w:bCs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694787" w14:textId="5DD99989" w:rsidR="00440451" w:rsidRPr="008E1D33" w:rsidRDefault="00440451" w:rsidP="008E1D33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MSN7200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E9D312" w14:textId="02316C83" w:rsidR="00440451" w:rsidRPr="008E1D33" w:rsidRDefault="00440451" w:rsidP="008E1D33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Immune Imbalances and Inflammation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125328E4" w14:textId="2C8C1B44" w:rsidR="00440451" w:rsidRPr="008E1D33" w:rsidRDefault="00440451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547405" w14:textId="485D882A" w:rsidR="00440451" w:rsidRPr="008E1D33" w:rsidRDefault="00440451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FA/SP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66311" w14:textId="28641041" w:rsidR="00440451" w:rsidRPr="008E1D33" w:rsidRDefault="00440451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MSN7208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F39858" w14:textId="72E07836" w:rsidR="00440451" w:rsidRPr="008E1D33" w:rsidRDefault="00440451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440451" w:rsidRPr="008E1D33" w14:paraId="77D504CE" w14:textId="77777777" w:rsidTr="008E1D33">
        <w:trPr>
          <w:trHeight w:val="2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0BC3E9" w14:textId="73FE7D9A" w:rsidR="00440451" w:rsidRPr="008E1D33" w:rsidRDefault="00440451" w:rsidP="008E1D33">
            <w:pPr>
              <w:widowControl w:val="0"/>
              <w:spacing w:after="0" w:line="240" w:lineRule="auto"/>
              <w:ind w:left="202" w:right="199"/>
              <w:jc w:val="center"/>
              <w:rPr>
                <w:rFonts w:ascii="Garamond" w:eastAsia="Trebuchet MS" w:hAnsi="Garamond" w:cs="Times New Roman"/>
                <w:bCs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67AAB2" w14:textId="6DABF3EB" w:rsidR="00440451" w:rsidRPr="008E1D33" w:rsidRDefault="00440451" w:rsidP="008E1D33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MSN6303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0C3B77" w14:textId="3D53865C" w:rsidR="00440451" w:rsidRPr="008E1D33" w:rsidRDefault="00440451" w:rsidP="008E1D33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i/>
                <w:iCs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Hormone and Neurotransmitter Regulation and Imbalances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152250A" w14:textId="7077910C" w:rsidR="00440451" w:rsidRPr="008E1D33" w:rsidRDefault="00440451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63BE2E" w14:textId="6DD8390D" w:rsidR="00440451" w:rsidRPr="008E1D33" w:rsidRDefault="00440451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WI/SU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7A52F" w14:textId="21D067E7" w:rsidR="00440451" w:rsidRPr="008E1D33" w:rsidRDefault="00440451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MSN7208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83EAD6" w14:textId="28709C57" w:rsidR="00440451" w:rsidRPr="008E1D33" w:rsidRDefault="00440451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440451" w:rsidRPr="008E1D33" w14:paraId="41ACFC5D" w14:textId="77777777" w:rsidTr="008E1D33">
        <w:trPr>
          <w:trHeight w:val="2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7E5FFA" w14:textId="1B1192A6" w:rsidR="00440451" w:rsidRPr="008E1D33" w:rsidRDefault="00440451" w:rsidP="008E1D33">
            <w:pPr>
              <w:widowControl w:val="0"/>
              <w:spacing w:after="0" w:line="240" w:lineRule="auto"/>
              <w:ind w:left="202" w:right="199"/>
              <w:jc w:val="center"/>
              <w:rPr>
                <w:rFonts w:ascii="Garamond" w:eastAsia="Trebuchet MS" w:hAnsi="Garamond" w:cs="Times New Roman"/>
                <w:bCs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34B982" w14:textId="266600D8" w:rsidR="00440451" w:rsidRPr="008E1D33" w:rsidRDefault="00440451" w:rsidP="008E1D33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MSN7106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BD9935" w14:textId="5164F9D6" w:rsidR="00440451" w:rsidRPr="008E1D33" w:rsidRDefault="00440451" w:rsidP="008E1D33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Autoimmune Disease: Causes and Strategies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EAB3CBB" w14:textId="24263F02" w:rsidR="00440451" w:rsidRPr="008E1D33" w:rsidRDefault="00440451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45876E" w14:textId="0B5F1268" w:rsidR="00440451" w:rsidRPr="008E1D33" w:rsidRDefault="00440451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WI/SU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AE648" w14:textId="27658137" w:rsidR="00440451" w:rsidRPr="008E1D33" w:rsidRDefault="00440451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MSN7208, 7200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697B53" w14:textId="032A7EAA" w:rsidR="00440451" w:rsidRPr="008E1D33" w:rsidRDefault="00440451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440451" w:rsidRPr="008E1D33" w14:paraId="6BCD92E7" w14:textId="77777777" w:rsidTr="008E1D33">
        <w:trPr>
          <w:trHeight w:val="2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BB41A6" w14:textId="5951DD72" w:rsidR="00440451" w:rsidRPr="008E1D33" w:rsidRDefault="00440451" w:rsidP="008E1D33">
            <w:pPr>
              <w:widowControl w:val="0"/>
              <w:spacing w:after="0" w:line="240" w:lineRule="auto"/>
              <w:ind w:left="202" w:right="199"/>
              <w:jc w:val="center"/>
              <w:rPr>
                <w:rFonts w:ascii="Garamond" w:eastAsia="Trebuchet MS" w:hAnsi="Garamond" w:cs="Times New Roman"/>
                <w:bCs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D27AF6" w14:textId="022120D2" w:rsidR="00440451" w:rsidRPr="008E1D33" w:rsidRDefault="00440451" w:rsidP="008E1D33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MSN7116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C3FA5F" w14:textId="29D17231" w:rsidR="00440451" w:rsidRPr="008E1D33" w:rsidRDefault="00440451" w:rsidP="008E1D33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Meal Planning in Health and Illness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068E188" w14:textId="65287617" w:rsidR="00440451" w:rsidRPr="008E1D33" w:rsidRDefault="00440451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A10222" w14:textId="3DF4FF3B" w:rsidR="00440451" w:rsidRPr="008E1D33" w:rsidRDefault="00440451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WI/SU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0E0E6" w14:textId="6CE5CF21" w:rsidR="00440451" w:rsidRPr="008E1D33" w:rsidRDefault="00440451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MSN7208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DBC97D" w14:textId="1049F70F" w:rsidR="00440451" w:rsidRPr="008E1D33" w:rsidRDefault="00440451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440451" w:rsidRPr="008E1D33" w14:paraId="783DC012" w14:textId="77777777" w:rsidTr="008E1D33">
        <w:trPr>
          <w:trHeight w:val="2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ADCC15" w14:textId="22D5C495" w:rsidR="00440451" w:rsidRPr="008E1D33" w:rsidRDefault="00440451" w:rsidP="008E1D33">
            <w:pPr>
              <w:widowControl w:val="0"/>
              <w:spacing w:after="0" w:line="240" w:lineRule="auto"/>
              <w:ind w:left="202" w:right="199"/>
              <w:jc w:val="center"/>
              <w:rPr>
                <w:rFonts w:ascii="Garamond" w:eastAsia="Trebuchet MS" w:hAnsi="Garamond" w:cs="Times New Roman"/>
                <w:bCs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7B1EB1" w14:textId="632799A2" w:rsidR="00440451" w:rsidRPr="008E1D33" w:rsidRDefault="00440451" w:rsidP="008E1D33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MSN7216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5536B4" w14:textId="63168768" w:rsidR="00440451" w:rsidRPr="008E1D33" w:rsidRDefault="00440451" w:rsidP="008E1D33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Cardiovascular Disease and Metabolic Imbalances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A207F64" w14:textId="3219271A" w:rsidR="00440451" w:rsidRPr="008E1D33" w:rsidRDefault="00440451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C3FDAA" w14:textId="6F409122" w:rsidR="00440451" w:rsidRPr="008E1D33" w:rsidRDefault="00440451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SP/FA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2119A" w14:textId="474815D5" w:rsidR="00440451" w:rsidRPr="008E1D33" w:rsidRDefault="00440451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MSN7208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E73089" w14:textId="0097AFE1" w:rsidR="00440451" w:rsidRPr="008E1D33" w:rsidRDefault="00440451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440451" w:rsidRPr="008E1D33" w14:paraId="4CDBBA77" w14:textId="77777777" w:rsidTr="008E1D33">
        <w:trPr>
          <w:trHeight w:val="2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E2B1E2" w14:textId="248D49B0" w:rsidR="00440451" w:rsidRPr="008E1D33" w:rsidRDefault="00440451" w:rsidP="008E1D33">
            <w:pPr>
              <w:widowControl w:val="0"/>
              <w:spacing w:after="0" w:line="240" w:lineRule="auto"/>
              <w:ind w:left="202" w:right="199"/>
              <w:jc w:val="center"/>
              <w:rPr>
                <w:rFonts w:ascii="Garamond" w:eastAsia="Trebuchet MS" w:hAnsi="Garamond" w:cs="Times New Roman"/>
                <w:bCs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CF1F18" w14:textId="31430D1B" w:rsidR="00440451" w:rsidRPr="008E1D33" w:rsidRDefault="00440451" w:rsidP="008E1D33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MSN7300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E89617" w14:textId="2C549983" w:rsidR="00440451" w:rsidRPr="008E1D33" w:rsidRDefault="00440451" w:rsidP="008E1D33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Clinical Nutrition Through the Life Cycle</w:t>
            </w:r>
            <w:r w:rsidR="00A34CC1">
              <w:rPr>
                <w:rFonts w:ascii="Garamond" w:eastAsia="Trebuchet MS" w:hAnsi="Garamond" w:cs="Times New Roman"/>
                <w:sz w:val="20"/>
                <w:szCs w:val="20"/>
              </w:rPr>
              <w:t xml:space="preserve"> </w:t>
            </w:r>
            <w:r w:rsidR="00A34CC1" w:rsidRPr="001058B8">
              <w:rPr>
                <w:rFonts w:ascii="Garamond" w:eastAsia="Trebuchet MS" w:hAnsi="Garamond" w:cs="Times New Roman"/>
                <w:i/>
                <w:iCs/>
                <w:sz w:val="20"/>
                <w:szCs w:val="20"/>
              </w:rPr>
              <w:t>(</w:t>
            </w:r>
            <w:r w:rsidR="001058B8">
              <w:rPr>
                <w:rFonts w:ascii="Garamond" w:eastAsia="Trebuchet MS" w:hAnsi="Garamond" w:cs="Times New Roman"/>
                <w:i/>
                <w:iCs/>
                <w:sz w:val="20"/>
                <w:szCs w:val="20"/>
              </w:rPr>
              <w:t>beginning</w:t>
            </w:r>
            <w:r w:rsidR="00A34CC1" w:rsidRPr="001058B8">
              <w:rPr>
                <w:rFonts w:ascii="Garamond" w:eastAsia="Trebuchet MS" w:hAnsi="Garamond" w:cs="Times New Roman"/>
                <w:i/>
                <w:iCs/>
                <w:sz w:val="20"/>
                <w:szCs w:val="20"/>
              </w:rPr>
              <w:t xml:space="preserve"> S</w:t>
            </w:r>
            <w:r w:rsidR="007F0215" w:rsidRPr="001058B8">
              <w:rPr>
                <w:rFonts w:ascii="Garamond" w:eastAsia="Trebuchet MS" w:hAnsi="Garamond" w:cs="Times New Roman"/>
                <w:i/>
                <w:iCs/>
                <w:sz w:val="20"/>
                <w:szCs w:val="20"/>
              </w:rPr>
              <w:t>P-</w:t>
            </w:r>
            <w:r w:rsidR="00A34CC1" w:rsidRPr="001058B8">
              <w:rPr>
                <w:rFonts w:ascii="Garamond" w:eastAsia="Trebuchet MS" w:hAnsi="Garamond" w:cs="Times New Roman"/>
                <w:i/>
                <w:iCs/>
                <w:sz w:val="20"/>
                <w:szCs w:val="20"/>
              </w:rPr>
              <w:t>24)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1D2B6F0" w14:textId="4016D991" w:rsidR="00440451" w:rsidRPr="008E1D33" w:rsidRDefault="00440451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C0F313" w14:textId="5FFD0064" w:rsidR="00440451" w:rsidRPr="008E1D33" w:rsidRDefault="00440451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SP/FA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5BEF1" w14:textId="337A5523" w:rsidR="00440451" w:rsidRPr="008E1D33" w:rsidRDefault="00440451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MSN7208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39EA3B" w14:textId="56430269" w:rsidR="00440451" w:rsidRPr="008E1D33" w:rsidRDefault="00440451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440451" w:rsidRPr="008E1D33" w14:paraId="3D95471C" w14:textId="77777777" w:rsidTr="008E1D33">
        <w:trPr>
          <w:trHeight w:val="2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F60F7C" w14:textId="41D67F6F" w:rsidR="00440451" w:rsidRPr="008E1D33" w:rsidRDefault="00440451" w:rsidP="008E1D33">
            <w:pPr>
              <w:widowControl w:val="0"/>
              <w:spacing w:after="0" w:line="240" w:lineRule="auto"/>
              <w:ind w:left="202" w:right="199"/>
              <w:jc w:val="center"/>
              <w:rPr>
                <w:rFonts w:ascii="Garamond" w:eastAsia="Trebuchet MS" w:hAnsi="Garamond" w:cs="Times New Roman"/>
                <w:bCs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BCFF8E" w14:textId="4D7A2F47" w:rsidR="00440451" w:rsidRPr="008E1D33" w:rsidRDefault="00440451" w:rsidP="008E1D33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MSN7305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A4DFED" w14:textId="27A4D1B4" w:rsidR="00440451" w:rsidRPr="008E1D33" w:rsidRDefault="00440451" w:rsidP="008E1D33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 xml:space="preserve">Capstone-HNFM </w:t>
            </w:r>
            <w:r w:rsidRPr="008E1D33">
              <w:rPr>
                <w:rFonts w:ascii="Garamond" w:eastAsia="Trebuchet MS" w:hAnsi="Garamond" w:cs="Times New Roman"/>
                <w:i/>
                <w:iCs/>
                <w:sz w:val="20"/>
                <w:szCs w:val="20"/>
              </w:rPr>
              <w:t>(may be taken concurrently with another course)</w:t>
            </w: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132F4BCF" w14:textId="43309288" w:rsidR="00440451" w:rsidRPr="008E1D33" w:rsidRDefault="00440451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7C0D55" w14:textId="208881D8" w:rsidR="00440451" w:rsidRPr="008E1D33" w:rsidRDefault="00440451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All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CDF68" w14:textId="7BE68A4C" w:rsidR="00440451" w:rsidRPr="008E1D33" w:rsidRDefault="00440451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All core courses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183424" w14:textId="63C04E69" w:rsidR="00440451" w:rsidRPr="008E1D33" w:rsidRDefault="00440451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440451" w:rsidRPr="008E1D33" w14:paraId="541A0E16" w14:textId="77777777" w:rsidTr="008E1D33">
        <w:trPr>
          <w:trHeight w:val="20"/>
        </w:trPr>
        <w:tc>
          <w:tcPr>
            <w:tcW w:w="70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  <w:vAlign w:val="center"/>
          </w:tcPr>
          <w:p w14:paraId="3A7D10F3" w14:textId="452DD353" w:rsidR="00440451" w:rsidRPr="008E1D33" w:rsidRDefault="00440451" w:rsidP="008E1D33">
            <w:pPr>
              <w:widowControl w:val="0"/>
              <w:spacing w:after="0" w:line="240" w:lineRule="auto"/>
              <w:ind w:right="105"/>
              <w:jc w:val="right"/>
              <w:rPr>
                <w:rFonts w:ascii="Garamond" w:eastAsia="Trebuchet MS" w:hAnsi="Garamond" w:cs="Times New Roman"/>
                <w:b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b/>
                <w:bCs/>
                <w:w w:val="95"/>
                <w:sz w:val="20"/>
                <w:szCs w:val="20"/>
              </w:rPr>
              <w:t>HNFM Core Total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6B000D72" w14:textId="3DB2B49F" w:rsidR="00440451" w:rsidRPr="008E1D33" w:rsidRDefault="00440451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b/>
                <w:w w:val="95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b/>
                <w:w w:val="95"/>
                <w:sz w:val="20"/>
                <w:szCs w:val="20"/>
              </w:rPr>
              <w:t>38</w:t>
            </w:r>
          </w:p>
        </w:tc>
        <w:tc>
          <w:tcPr>
            <w:tcW w:w="3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29A5AE3C" w14:textId="5E19BA5A" w:rsidR="00440451" w:rsidRPr="008E1D33" w:rsidRDefault="00440451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</w:p>
        </w:tc>
      </w:tr>
      <w:tr w:rsidR="00440451" w:rsidRPr="008E1D33" w14:paraId="290B2DEE" w14:textId="77777777" w:rsidTr="00C15635">
        <w:trPr>
          <w:trHeight w:val="20"/>
        </w:trPr>
        <w:tc>
          <w:tcPr>
            <w:tcW w:w="1080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53316561" w14:textId="1773DFF8" w:rsidR="00440451" w:rsidRPr="008E1D33" w:rsidRDefault="00440451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b/>
                <w:bCs/>
                <w:w w:val="95"/>
              </w:rPr>
              <w:t>HNFM Elective Courses</w:t>
            </w:r>
          </w:p>
        </w:tc>
      </w:tr>
      <w:tr w:rsidR="006E6CF3" w:rsidRPr="008E1D33" w14:paraId="5AC742B9" w14:textId="77777777" w:rsidTr="00FB323D">
        <w:trPr>
          <w:trHeight w:val="2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9B371D" w14:textId="6CF64B2C" w:rsidR="006E6CF3" w:rsidRPr="008E1D33" w:rsidRDefault="006E6CF3" w:rsidP="008E1D33">
            <w:pPr>
              <w:widowControl w:val="0"/>
              <w:spacing w:after="0" w:line="240" w:lineRule="auto"/>
              <w:ind w:left="202" w:right="199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3-8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ABB11FD" w14:textId="0A75C849" w:rsidR="006E6CF3" w:rsidRPr="008E1D33" w:rsidRDefault="006E6CF3" w:rsidP="008E1D33">
            <w:pPr>
              <w:widowControl w:val="0"/>
              <w:spacing w:after="0" w:line="240" w:lineRule="auto"/>
              <w:ind w:left="99"/>
              <w:rPr>
                <w:rFonts w:ascii="Garamond" w:hAnsi="Garamond" w:cs="Times New Roman"/>
                <w:i/>
                <w:sz w:val="20"/>
                <w:szCs w:val="20"/>
              </w:rPr>
            </w:pPr>
            <w:r w:rsidRPr="008E1D33">
              <w:rPr>
                <w:rFonts w:ascii="Garamond" w:hAnsi="Garamond" w:cs="Times New Roman"/>
                <w:sz w:val="20"/>
                <w:szCs w:val="20"/>
              </w:rPr>
              <w:t xml:space="preserve">Elective Course </w:t>
            </w:r>
            <w:r w:rsidRPr="008E1D33">
              <w:rPr>
                <w:rFonts w:ascii="Garamond" w:hAnsi="Garamond" w:cs="Times New Roman"/>
                <w:iCs/>
                <w:sz w:val="20"/>
                <w:szCs w:val="20"/>
              </w:rPr>
              <w:t>(See list below)</w:t>
            </w:r>
            <w:r w:rsidRPr="008E1D33">
              <w:rPr>
                <w:rFonts w:ascii="Garamond" w:hAnsi="Garamond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5ADDA59" w14:textId="70122C4D" w:rsidR="006E6CF3" w:rsidRPr="008E1D33" w:rsidRDefault="006E6CF3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9E4E17" w14:textId="77777777" w:rsidR="006E6CF3" w:rsidRPr="008E1D33" w:rsidRDefault="006E6CF3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6A650" w14:textId="675C4AD1" w:rsidR="006E6CF3" w:rsidRPr="008E1D33" w:rsidRDefault="006E6CF3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</w:p>
        </w:tc>
      </w:tr>
      <w:tr w:rsidR="006E6CF3" w:rsidRPr="008E1D33" w14:paraId="0BD63250" w14:textId="77777777" w:rsidTr="00E37388">
        <w:trPr>
          <w:trHeight w:val="2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29579032" w14:textId="7209C6B6" w:rsidR="006E6CF3" w:rsidRPr="008E1D33" w:rsidRDefault="006E6CF3" w:rsidP="008E1D33">
            <w:pPr>
              <w:widowControl w:val="0"/>
              <w:spacing w:after="0" w:line="240" w:lineRule="auto"/>
              <w:ind w:left="202" w:right="199"/>
              <w:jc w:val="center"/>
              <w:rPr>
                <w:rFonts w:ascii="Garamond" w:eastAsia="Trebuchet MS" w:hAnsi="Garamond" w:cs="Times New Roman"/>
                <w:bCs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bCs/>
                <w:sz w:val="20"/>
                <w:szCs w:val="20"/>
              </w:rPr>
              <w:t>3-8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7D8559" w14:textId="6391451A" w:rsidR="006E6CF3" w:rsidRPr="008E1D33" w:rsidRDefault="006E6CF3" w:rsidP="008E1D33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hAnsi="Garamond" w:cs="Times New Roman"/>
                <w:sz w:val="20"/>
                <w:szCs w:val="20"/>
              </w:rPr>
              <w:t xml:space="preserve">Elective Course </w:t>
            </w:r>
            <w:r w:rsidRPr="008E1D33">
              <w:rPr>
                <w:rFonts w:ascii="Garamond" w:hAnsi="Garamond" w:cs="Times New Roman"/>
                <w:iCs/>
                <w:sz w:val="20"/>
                <w:szCs w:val="20"/>
              </w:rPr>
              <w:t>(See list below)</w:t>
            </w:r>
            <w:r w:rsidRPr="008E1D33">
              <w:rPr>
                <w:rFonts w:ascii="Garamond" w:hAnsi="Garamond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8719F24" w14:textId="3DE2F6C1" w:rsidR="006E6CF3" w:rsidRPr="008E1D33" w:rsidRDefault="006E6CF3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F312ED" w14:textId="77777777" w:rsidR="006E6CF3" w:rsidRPr="008E1D33" w:rsidRDefault="006E6CF3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9E8D6" w14:textId="5AAF3420" w:rsidR="006E6CF3" w:rsidRPr="008E1D33" w:rsidRDefault="006E6CF3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</w:p>
        </w:tc>
      </w:tr>
      <w:tr w:rsidR="00440451" w:rsidRPr="008E1D33" w14:paraId="787752F1" w14:textId="77777777" w:rsidTr="008E1D33">
        <w:trPr>
          <w:trHeight w:val="20"/>
        </w:trPr>
        <w:tc>
          <w:tcPr>
            <w:tcW w:w="70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  <w:vAlign w:val="center"/>
          </w:tcPr>
          <w:p w14:paraId="3DF5DE3F" w14:textId="642B1A09" w:rsidR="00440451" w:rsidRPr="008E1D33" w:rsidRDefault="00440451" w:rsidP="008E1D33">
            <w:pPr>
              <w:widowControl w:val="0"/>
              <w:spacing w:after="0" w:line="240" w:lineRule="auto"/>
              <w:ind w:right="105"/>
              <w:jc w:val="right"/>
              <w:rPr>
                <w:rFonts w:ascii="Garamond" w:eastAsia="Trebuchet MS" w:hAnsi="Garamond" w:cs="Times New Roman"/>
                <w:b/>
                <w:spacing w:val="1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b/>
                <w:bCs/>
                <w:w w:val="95"/>
                <w:sz w:val="20"/>
                <w:szCs w:val="20"/>
              </w:rPr>
              <w:t>Elective Total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  <w:vAlign w:val="center"/>
          </w:tcPr>
          <w:p w14:paraId="1C5BF214" w14:textId="38B1204B" w:rsidR="00440451" w:rsidRPr="008E1D33" w:rsidRDefault="00440451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b/>
                <w:bCs/>
                <w:w w:val="95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b/>
                <w:bCs/>
                <w:w w:val="95"/>
                <w:sz w:val="20"/>
                <w:szCs w:val="20"/>
              </w:rPr>
              <w:t>4</w:t>
            </w:r>
          </w:p>
        </w:tc>
        <w:tc>
          <w:tcPr>
            <w:tcW w:w="3060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</w:tcPr>
          <w:p w14:paraId="0E629EEB" w14:textId="25B01AF7" w:rsidR="00440451" w:rsidRPr="008E1D33" w:rsidRDefault="00440451" w:rsidP="008E1D33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</w:p>
        </w:tc>
      </w:tr>
      <w:tr w:rsidR="00440451" w:rsidRPr="008E1D33" w14:paraId="4ADE8057" w14:textId="77777777" w:rsidTr="008E1D33">
        <w:trPr>
          <w:trHeight w:val="20"/>
        </w:trPr>
        <w:tc>
          <w:tcPr>
            <w:tcW w:w="70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  <w:vAlign w:val="center"/>
          </w:tcPr>
          <w:p w14:paraId="4E8B78FE" w14:textId="4475F9FD" w:rsidR="00440451" w:rsidRPr="008E1D33" w:rsidRDefault="00440451" w:rsidP="008E1D33">
            <w:pPr>
              <w:widowControl w:val="0"/>
              <w:spacing w:after="0" w:line="240" w:lineRule="auto"/>
              <w:ind w:right="105"/>
              <w:jc w:val="right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b/>
                <w:bCs/>
                <w:w w:val="95"/>
                <w:sz w:val="20"/>
                <w:szCs w:val="20"/>
              </w:rPr>
              <w:t>MS HNFM Program Total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  <w:vAlign w:val="center"/>
          </w:tcPr>
          <w:p w14:paraId="57AD9166" w14:textId="7811C246" w:rsidR="00440451" w:rsidRPr="008E1D33" w:rsidRDefault="00440451" w:rsidP="008E1D33">
            <w:pPr>
              <w:widowControl w:val="0"/>
              <w:spacing w:after="0" w:line="240" w:lineRule="auto"/>
              <w:ind w:right="102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b/>
                <w:bCs/>
                <w:w w:val="95"/>
                <w:sz w:val="20"/>
                <w:szCs w:val="20"/>
              </w:rPr>
              <w:t>56</w:t>
            </w:r>
          </w:p>
        </w:tc>
        <w:tc>
          <w:tcPr>
            <w:tcW w:w="30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</w:tcPr>
          <w:p w14:paraId="38AFC9D3" w14:textId="5FAA7211" w:rsidR="00440451" w:rsidRPr="008E1D33" w:rsidRDefault="00440451" w:rsidP="008E1D33">
            <w:pPr>
              <w:widowControl w:val="0"/>
              <w:spacing w:after="0" w:line="240" w:lineRule="auto"/>
              <w:ind w:left="459"/>
              <w:rPr>
                <w:rFonts w:ascii="Garamond" w:eastAsia="Trebuchet MS" w:hAnsi="Garamond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85" w:tblpY="44"/>
        <w:tblW w:w="10795" w:type="dxa"/>
        <w:tblLayout w:type="fixed"/>
        <w:tblLook w:val="04A0" w:firstRow="1" w:lastRow="0" w:firstColumn="1" w:lastColumn="0" w:noHBand="0" w:noVBand="1"/>
      </w:tblPr>
      <w:tblGrid>
        <w:gridCol w:w="1255"/>
        <w:gridCol w:w="5670"/>
        <w:gridCol w:w="810"/>
        <w:gridCol w:w="810"/>
        <w:gridCol w:w="2250"/>
      </w:tblGrid>
      <w:tr w:rsidR="00247570" w:rsidRPr="008E1D33" w14:paraId="300DFD0B" w14:textId="77777777" w:rsidTr="007C2567">
        <w:tc>
          <w:tcPr>
            <w:tcW w:w="10795" w:type="dxa"/>
            <w:gridSpan w:val="5"/>
            <w:shd w:val="clear" w:color="auto" w:fill="D9E2F3" w:themeFill="accent1" w:themeFillTint="33"/>
            <w:vAlign w:val="center"/>
          </w:tcPr>
          <w:p w14:paraId="663F9397" w14:textId="21F6344E" w:rsidR="00247570" w:rsidRPr="008E1D33" w:rsidRDefault="003E680A" w:rsidP="008E1D33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Times New Roman"/>
                <w:b/>
                <w:bCs/>
                <w:spacing w:val="1"/>
                <w:sz w:val="20"/>
                <w:szCs w:val="20"/>
              </w:rPr>
            </w:pPr>
            <w:bookmarkStart w:id="0" w:name="_Hlk109907278"/>
            <w:r w:rsidRPr="008E1D33">
              <w:rPr>
                <w:rFonts w:ascii="Garamond" w:eastAsia="Trebuchet MS" w:hAnsi="Garamond" w:cs="Times New Roman"/>
                <w:b/>
                <w:bCs/>
                <w:spacing w:val="1"/>
              </w:rPr>
              <w:t xml:space="preserve">HNFM </w:t>
            </w:r>
            <w:r w:rsidR="00247570" w:rsidRPr="008E1D33">
              <w:rPr>
                <w:rFonts w:ascii="Garamond" w:eastAsia="Trebuchet MS" w:hAnsi="Garamond" w:cs="Times New Roman"/>
                <w:b/>
                <w:bCs/>
                <w:spacing w:val="1"/>
              </w:rPr>
              <w:t>Elective Course</w:t>
            </w:r>
            <w:r w:rsidR="003421B6" w:rsidRPr="008E1D33">
              <w:rPr>
                <w:rFonts w:ascii="Garamond" w:eastAsia="Trebuchet MS" w:hAnsi="Garamond" w:cs="Times New Roman"/>
                <w:b/>
                <w:bCs/>
                <w:spacing w:val="1"/>
              </w:rPr>
              <w:t>s – 4 credits required</w:t>
            </w:r>
          </w:p>
        </w:tc>
      </w:tr>
      <w:tr w:rsidR="00E21B4F" w:rsidRPr="008E1D33" w14:paraId="3A9EAB02" w14:textId="77777777" w:rsidTr="00DD04B5">
        <w:tc>
          <w:tcPr>
            <w:tcW w:w="1255" w:type="dxa"/>
            <w:shd w:val="clear" w:color="auto" w:fill="B4C6E7" w:themeFill="accent1" w:themeFillTint="66"/>
            <w:vAlign w:val="center"/>
          </w:tcPr>
          <w:p w14:paraId="23B16C22" w14:textId="77777777" w:rsidR="00247570" w:rsidRPr="008E1D33" w:rsidRDefault="00247570" w:rsidP="008E1D33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b/>
                <w:bCs/>
                <w:sz w:val="18"/>
                <w:szCs w:val="18"/>
              </w:rPr>
              <w:t>Course</w:t>
            </w:r>
            <w:r w:rsidRPr="008E1D33">
              <w:rPr>
                <w:rFonts w:ascii="Garamond" w:eastAsia="Trebuchet MS" w:hAnsi="Garamond" w:cs="Times New Roman"/>
                <w:b/>
                <w:bCs/>
                <w:spacing w:val="-13"/>
                <w:sz w:val="18"/>
                <w:szCs w:val="18"/>
              </w:rPr>
              <w:t xml:space="preserve"> </w:t>
            </w:r>
            <w:r w:rsidRPr="008E1D33">
              <w:rPr>
                <w:rFonts w:ascii="Garamond" w:eastAsia="Trebuchet MS" w:hAnsi="Garamond" w:cs="Times New Roman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5670" w:type="dxa"/>
            <w:shd w:val="clear" w:color="auto" w:fill="B4C6E7" w:themeFill="accent1" w:themeFillTint="66"/>
            <w:vAlign w:val="center"/>
          </w:tcPr>
          <w:p w14:paraId="688E25B9" w14:textId="77777777" w:rsidR="00247570" w:rsidRPr="008E1D33" w:rsidRDefault="00247570" w:rsidP="008E1D33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b/>
                <w:bCs/>
                <w:sz w:val="18"/>
                <w:szCs w:val="18"/>
              </w:rPr>
              <w:t>Course</w:t>
            </w:r>
            <w:r w:rsidRPr="008E1D33">
              <w:rPr>
                <w:rFonts w:ascii="Garamond" w:eastAsia="Trebuchet MS" w:hAnsi="Garamond" w:cs="Times New Roman"/>
                <w:b/>
                <w:bCs/>
                <w:spacing w:val="-17"/>
                <w:sz w:val="18"/>
                <w:szCs w:val="18"/>
              </w:rPr>
              <w:t xml:space="preserve"> </w:t>
            </w:r>
            <w:r w:rsidRPr="008E1D33">
              <w:rPr>
                <w:rFonts w:ascii="Garamond" w:eastAsia="Trebuchet MS" w:hAnsi="Garamond" w:cs="Times New Roman"/>
                <w:b/>
                <w:bCs/>
                <w:spacing w:val="1"/>
                <w:sz w:val="18"/>
                <w:szCs w:val="18"/>
              </w:rPr>
              <w:t>N</w:t>
            </w:r>
            <w:r w:rsidRPr="008E1D33">
              <w:rPr>
                <w:rFonts w:ascii="Garamond" w:eastAsia="Trebuchet MS" w:hAnsi="Garamond" w:cs="Times New Roman"/>
                <w:b/>
                <w:bCs/>
                <w:sz w:val="18"/>
                <w:szCs w:val="18"/>
              </w:rPr>
              <w:t>a</w:t>
            </w:r>
            <w:r w:rsidRPr="008E1D33">
              <w:rPr>
                <w:rFonts w:ascii="Garamond" w:eastAsia="Trebuchet MS" w:hAnsi="Garamond" w:cs="Times New Roman"/>
                <w:b/>
                <w:bCs/>
                <w:spacing w:val="1"/>
                <w:sz w:val="18"/>
                <w:szCs w:val="18"/>
              </w:rPr>
              <w:t>m</w:t>
            </w:r>
            <w:r w:rsidRPr="008E1D33">
              <w:rPr>
                <w:rFonts w:ascii="Garamond" w:eastAsia="Trebuchet MS" w:hAnsi="Garamond"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810" w:type="dxa"/>
            <w:shd w:val="clear" w:color="auto" w:fill="B4C6E7" w:themeFill="accent1" w:themeFillTint="66"/>
            <w:vAlign w:val="center"/>
          </w:tcPr>
          <w:p w14:paraId="304A0E16" w14:textId="77777777" w:rsidR="00247570" w:rsidRPr="008E1D33" w:rsidRDefault="00247570" w:rsidP="008E1D33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810" w:type="dxa"/>
            <w:shd w:val="clear" w:color="auto" w:fill="B4C6E7" w:themeFill="accent1" w:themeFillTint="66"/>
            <w:vAlign w:val="center"/>
          </w:tcPr>
          <w:p w14:paraId="240B40B4" w14:textId="35D3B114" w:rsidR="00247570" w:rsidRPr="008E1D33" w:rsidRDefault="00285FDE" w:rsidP="008E1D33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b/>
                <w:bCs/>
                <w:spacing w:val="1"/>
                <w:sz w:val="18"/>
                <w:szCs w:val="18"/>
              </w:rPr>
              <w:t>Term</w:t>
            </w:r>
            <w:r w:rsidR="00247570" w:rsidRPr="008E1D33">
              <w:rPr>
                <w:rFonts w:ascii="Garamond" w:eastAsia="Trebuchet MS" w:hAnsi="Garamond" w:cs="Times New Roman"/>
                <w:b/>
                <w:bCs/>
                <w:spacing w:val="1"/>
                <w:sz w:val="18"/>
                <w:szCs w:val="18"/>
              </w:rPr>
              <w:t xml:space="preserve"> Offered</w:t>
            </w:r>
          </w:p>
        </w:tc>
        <w:tc>
          <w:tcPr>
            <w:tcW w:w="2250" w:type="dxa"/>
            <w:shd w:val="clear" w:color="auto" w:fill="B4C6E7" w:themeFill="accent1" w:themeFillTint="66"/>
            <w:vAlign w:val="center"/>
          </w:tcPr>
          <w:p w14:paraId="5EBE03A5" w14:textId="77777777" w:rsidR="00247570" w:rsidRPr="008E1D33" w:rsidRDefault="00247570" w:rsidP="008E1D33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b/>
                <w:bCs/>
                <w:spacing w:val="1"/>
                <w:sz w:val="18"/>
                <w:szCs w:val="18"/>
              </w:rPr>
              <w:t>Pre-requisite(s)</w:t>
            </w:r>
          </w:p>
        </w:tc>
      </w:tr>
      <w:tr w:rsidR="00E21B4F" w:rsidRPr="008E1D33" w14:paraId="5B3A763D" w14:textId="77777777" w:rsidTr="00DD04B5">
        <w:tc>
          <w:tcPr>
            <w:tcW w:w="1255" w:type="dxa"/>
            <w:vAlign w:val="center"/>
          </w:tcPr>
          <w:p w14:paraId="74132BF0" w14:textId="77777777" w:rsidR="00247570" w:rsidRPr="008E1D33" w:rsidRDefault="00247570" w:rsidP="008E1D33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MSN8125</w:t>
            </w:r>
          </w:p>
        </w:tc>
        <w:tc>
          <w:tcPr>
            <w:tcW w:w="5670" w:type="dxa"/>
            <w:vAlign w:val="center"/>
          </w:tcPr>
          <w:p w14:paraId="1E898994" w14:textId="77777777" w:rsidR="00247570" w:rsidRPr="008E1D33" w:rsidRDefault="00247570" w:rsidP="008E1D33">
            <w:pPr>
              <w:tabs>
                <w:tab w:val="left" w:pos="9890"/>
              </w:tabs>
              <w:spacing w:after="0" w:line="240" w:lineRule="auto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Pharmacology and Drug-Nutrient Interactions</w:t>
            </w:r>
          </w:p>
        </w:tc>
        <w:tc>
          <w:tcPr>
            <w:tcW w:w="810" w:type="dxa"/>
            <w:vAlign w:val="center"/>
          </w:tcPr>
          <w:p w14:paraId="1D6FC21E" w14:textId="77777777" w:rsidR="00247570" w:rsidRPr="008E1D33" w:rsidRDefault="00247570" w:rsidP="008E1D33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6376BA16" w14:textId="683963D0" w:rsidR="00247570" w:rsidRPr="008E1D33" w:rsidRDefault="00AC5996" w:rsidP="008E1D33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WI</w:t>
            </w:r>
          </w:p>
        </w:tc>
        <w:tc>
          <w:tcPr>
            <w:tcW w:w="2250" w:type="dxa"/>
            <w:vAlign w:val="center"/>
          </w:tcPr>
          <w:p w14:paraId="5CCDB8E1" w14:textId="77777777" w:rsidR="00247570" w:rsidRPr="008E1D33" w:rsidRDefault="00247570" w:rsidP="008E1D33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18"/>
                <w:szCs w:val="18"/>
              </w:rPr>
              <w:t>MSN6102, 6105, 6101, 6305</w:t>
            </w:r>
          </w:p>
        </w:tc>
      </w:tr>
      <w:tr w:rsidR="00E21B4F" w:rsidRPr="008E1D33" w14:paraId="1B7F1236" w14:textId="77777777" w:rsidTr="00DD04B5">
        <w:tc>
          <w:tcPr>
            <w:tcW w:w="1255" w:type="dxa"/>
            <w:vAlign w:val="center"/>
          </w:tcPr>
          <w:p w14:paraId="6CD6EE94" w14:textId="77777777" w:rsidR="00247570" w:rsidRPr="008E1D33" w:rsidRDefault="00247570" w:rsidP="008E1D33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MSN8145</w:t>
            </w:r>
          </w:p>
        </w:tc>
        <w:tc>
          <w:tcPr>
            <w:tcW w:w="5670" w:type="dxa"/>
            <w:vAlign w:val="center"/>
          </w:tcPr>
          <w:p w14:paraId="0C8B9D9A" w14:textId="77777777" w:rsidR="00247570" w:rsidRPr="008E1D33" w:rsidRDefault="00247570" w:rsidP="008E1D33">
            <w:pPr>
              <w:tabs>
                <w:tab w:val="left" w:pos="9890"/>
              </w:tabs>
              <w:spacing w:after="0" w:line="240" w:lineRule="auto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pacing w:val="-2"/>
                <w:sz w:val="20"/>
                <w:szCs w:val="20"/>
              </w:rPr>
              <w:t>Plant-Based Nutrition</w:t>
            </w:r>
          </w:p>
        </w:tc>
        <w:tc>
          <w:tcPr>
            <w:tcW w:w="810" w:type="dxa"/>
            <w:vAlign w:val="center"/>
          </w:tcPr>
          <w:p w14:paraId="6329DDE8" w14:textId="77777777" w:rsidR="00247570" w:rsidRPr="008E1D33" w:rsidRDefault="00247570" w:rsidP="008E1D33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5832F9A0" w14:textId="77777777" w:rsidR="00247570" w:rsidRPr="008E1D33" w:rsidRDefault="00247570" w:rsidP="008E1D33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FA</w:t>
            </w:r>
          </w:p>
        </w:tc>
        <w:tc>
          <w:tcPr>
            <w:tcW w:w="2250" w:type="dxa"/>
            <w:vAlign w:val="center"/>
          </w:tcPr>
          <w:p w14:paraId="369F61FE" w14:textId="77777777" w:rsidR="00247570" w:rsidRPr="008E1D33" w:rsidRDefault="00247570" w:rsidP="008E1D33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18"/>
                <w:szCs w:val="18"/>
              </w:rPr>
              <w:t>MSN6102, 6105, 6101, 6305</w:t>
            </w:r>
          </w:p>
        </w:tc>
      </w:tr>
      <w:tr w:rsidR="00E21B4F" w:rsidRPr="008E1D33" w14:paraId="7C119F63" w14:textId="77777777" w:rsidTr="00DD04B5">
        <w:tc>
          <w:tcPr>
            <w:tcW w:w="1255" w:type="dxa"/>
            <w:vAlign w:val="center"/>
          </w:tcPr>
          <w:p w14:paraId="74EA5949" w14:textId="77777777" w:rsidR="00247570" w:rsidRPr="008E1D33" w:rsidRDefault="00247570" w:rsidP="008E1D33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MSN8165</w:t>
            </w:r>
          </w:p>
        </w:tc>
        <w:tc>
          <w:tcPr>
            <w:tcW w:w="5670" w:type="dxa"/>
            <w:vAlign w:val="center"/>
          </w:tcPr>
          <w:p w14:paraId="5D704426" w14:textId="77777777" w:rsidR="00247570" w:rsidRPr="008E1D33" w:rsidRDefault="00247570" w:rsidP="008E1D33">
            <w:pPr>
              <w:tabs>
                <w:tab w:val="left" w:pos="9890"/>
              </w:tabs>
              <w:spacing w:after="0" w:line="240" w:lineRule="auto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Nutrition Practice Strategies</w:t>
            </w:r>
          </w:p>
        </w:tc>
        <w:tc>
          <w:tcPr>
            <w:tcW w:w="810" w:type="dxa"/>
            <w:vAlign w:val="center"/>
          </w:tcPr>
          <w:p w14:paraId="36F33EBF" w14:textId="77777777" w:rsidR="00247570" w:rsidRPr="008E1D33" w:rsidRDefault="00247570" w:rsidP="008E1D33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CBAF02B" w14:textId="77777777" w:rsidR="00247570" w:rsidRPr="008E1D33" w:rsidRDefault="00247570" w:rsidP="008E1D33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FA/SP</w:t>
            </w:r>
          </w:p>
        </w:tc>
        <w:tc>
          <w:tcPr>
            <w:tcW w:w="2250" w:type="dxa"/>
            <w:vAlign w:val="center"/>
          </w:tcPr>
          <w:p w14:paraId="1A9C5FBD" w14:textId="77777777" w:rsidR="00247570" w:rsidRPr="008E1D33" w:rsidRDefault="00247570" w:rsidP="008E1D33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18"/>
                <w:szCs w:val="18"/>
              </w:rPr>
              <w:t>MSN6102, 6105, 6101, 6305</w:t>
            </w:r>
          </w:p>
        </w:tc>
      </w:tr>
      <w:tr w:rsidR="00E21B4F" w:rsidRPr="008E1D33" w14:paraId="7DDB81C6" w14:textId="77777777" w:rsidTr="00DD04B5">
        <w:tc>
          <w:tcPr>
            <w:tcW w:w="1255" w:type="dxa"/>
            <w:vAlign w:val="center"/>
          </w:tcPr>
          <w:p w14:paraId="4B1C8EFA" w14:textId="77777777" w:rsidR="00247570" w:rsidRPr="008E1D33" w:rsidRDefault="00247570" w:rsidP="008E1D33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MSN8132</w:t>
            </w:r>
          </w:p>
        </w:tc>
        <w:tc>
          <w:tcPr>
            <w:tcW w:w="5670" w:type="dxa"/>
            <w:vAlign w:val="center"/>
          </w:tcPr>
          <w:p w14:paraId="21A5E9F5" w14:textId="77777777" w:rsidR="00247570" w:rsidRPr="008E1D33" w:rsidRDefault="00247570" w:rsidP="008E1D33">
            <w:pPr>
              <w:tabs>
                <w:tab w:val="left" w:pos="9890"/>
              </w:tabs>
              <w:spacing w:after="0" w:line="240" w:lineRule="auto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Nutrigenetics and Nutrigenomics</w:t>
            </w:r>
          </w:p>
        </w:tc>
        <w:tc>
          <w:tcPr>
            <w:tcW w:w="810" w:type="dxa"/>
            <w:vAlign w:val="center"/>
          </w:tcPr>
          <w:p w14:paraId="750D2D60" w14:textId="77777777" w:rsidR="00247570" w:rsidRPr="008E1D33" w:rsidRDefault="00247570" w:rsidP="008E1D33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15929FC2" w14:textId="77777777" w:rsidR="00247570" w:rsidRPr="008E1D33" w:rsidRDefault="00247570" w:rsidP="008E1D33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WI</w:t>
            </w:r>
          </w:p>
        </w:tc>
        <w:tc>
          <w:tcPr>
            <w:tcW w:w="2250" w:type="dxa"/>
            <w:vAlign w:val="center"/>
          </w:tcPr>
          <w:p w14:paraId="35078DE6" w14:textId="77777777" w:rsidR="00247570" w:rsidRPr="008E1D33" w:rsidRDefault="00247570" w:rsidP="008E1D33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18"/>
                <w:szCs w:val="18"/>
              </w:rPr>
              <w:t>MSN6102, 6105, 6101, 6305</w:t>
            </w:r>
          </w:p>
        </w:tc>
      </w:tr>
      <w:tr w:rsidR="00E21B4F" w:rsidRPr="008E1D33" w14:paraId="5209F57F" w14:textId="77777777" w:rsidTr="00DD04B5">
        <w:tc>
          <w:tcPr>
            <w:tcW w:w="1255" w:type="dxa"/>
            <w:vAlign w:val="center"/>
          </w:tcPr>
          <w:p w14:paraId="690E853C" w14:textId="77777777" w:rsidR="00247570" w:rsidRPr="008E1D33" w:rsidRDefault="00247570" w:rsidP="008E1D33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MSN8135</w:t>
            </w:r>
          </w:p>
        </w:tc>
        <w:tc>
          <w:tcPr>
            <w:tcW w:w="5670" w:type="dxa"/>
            <w:vAlign w:val="center"/>
          </w:tcPr>
          <w:p w14:paraId="6D1A35D2" w14:textId="77777777" w:rsidR="00247570" w:rsidRPr="008E1D33" w:rsidRDefault="00247570" w:rsidP="008E1D33">
            <w:pPr>
              <w:tabs>
                <w:tab w:val="left" w:pos="9890"/>
              </w:tabs>
              <w:spacing w:after="0" w:line="240" w:lineRule="auto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Psychology of Eating and Wellness</w:t>
            </w:r>
          </w:p>
        </w:tc>
        <w:tc>
          <w:tcPr>
            <w:tcW w:w="810" w:type="dxa"/>
            <w:vAlign w:val="center"/>
          </w:tcPr>
          <w:p w14:paraId="218FB021" w14:textId="77777777" w:rsidR="00247570" w:rsidRPr="008E1D33" w:rsidRDefault="00247570" w:rsidP="008E1D33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06498C3" w14:textId="77777777" w:rsidR="00247570" w:rsidRPr="008E1D33" w:rsidRDefault="00247570" w:rsidP="008E1D33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SP</w:t>
            </w:r>
          </w:p>
        </w:tc>
        <w:tc>
          <w:tcPr>
            <w:tcW w:w="2250" w:type="dxa"/>
            <w:vAlign w:val="center"/>
          </w:tcPr>
          <w:p w14:paraId="4E454236" w14:textId="77777777" w:rsidR="00247570" w:rsidRPr="008E1D33" w:rsidRDefault="00247570" w:rsidP="008E1D33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18"/>
                <w:szCs w:val="18"/>
              </w:rPr>
              <w:t>MSN6102, 6105, 6101, 6305</w:t>
            </w:r>
          </w:p>
        </w:tc>
      </w:tr>
      <w:tr w:rsidR="00E21B4F" w:rsidRPr="008E1D33" w14:paraId="3AC28B3D" w14:textId="77777777" w:rsidTr="00DD04B5">
        <w:tc>
          <w:tcPr>
            <w:tcW w:w="1255" w:type="dxa"/>
            <w:vAlign w:val="center"/>
          </w:tcPr>
          <w:p w14:paraId="631BE7D8" w14:textId="77777777" w:rsidR="00247570" w:rsidRPr="008E1D33" w:rsidRDefault="00247570" w:rsidP="008E1D33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MSN8100</w:t>
            </w:r>
          </w:p>
        </w:tc>
        <w:tc>
          <w:tcPr>
            <w:tcW w:w="5670" w:type="dxa"/>
            <w:vAlign w:val="center"/>
          </w:tcPr>
          <w:p w14:paraId="409A3A16" w14:textId="77777777" w:rsidR="00247570" w:rsidRPr="008E1D33" w:rsidRDefault="00247570" w:rsidP="008E1D33">
            <w:pPr>
              <w:tabs>
                <w:tab w:val="left" w:pos="9890"/>
              </w:tabs>
              <w:spacing w:after="0" w:line="240" w:lineRule="auto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Botanical Medicine</w:t>
            </w:r>
          </w:p>
        </w:tc>
        <w:tc>
          <w:tcPr>
            <w:tcW w:w="810" w:type="dxa"/>
            <w:vAlign w:val="center"/>
          </w:tcPr>
          <w:p w14:paraId="77B3380E" w14:textId="77777777" w:rsidR="00247570" w:rsidRPr="008E1D33" w:rsidRDefault="00247570" w:rsidP="008E1D33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317A57AA" w14:textId="77777777" w:rsidR="00247570" w:rsidRPr="008E1D33" w:rsidRDefault="00247570" w:rsidP="008E1D33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SP</w:t>
            </w:r>
          </w:p>
        </w:tc>
        <w:tc>
          <w:tcPr>
            <w:tcW w:w="2250" w:type="dxa"/>
            <w:vAlign w:val="center"/>
          </w:tcPr>
          <w:p w14:paraId="3D81E1DC" w14:textId="77777777" w:rsidR="00247570" w:rsidRPr="008E1D33" w:rsidRDefault="00247570" w:rsidP="008E1D33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18"/>
                <w:szCs w:val="18"/>
              </w:rPr>
              <w:t>MSN6102, 6105, 6101, 6305</w:t>
            </w:r>
          </w:p>
        </w:tc>
      </w:tr>
      <w:tr w:rsidR="00E21B4F" w:rsidRPr="008E1D33" w14:paraId="73512207" w14:textId="77777777" w:rsidTr="00DD04B5">
        <w:tc>
          <w:tcPr>
            <w:tcW w:w="1255" w:type="dxa"/>
            <w:vAlign w:val="center"/>
          </w:tcPr>
          <w:p w14:paraId="54648697" w14:textId="77777777" w:rsidR="00247570" w:rsidRPr="008E1D33" w:rsidRDefault="00247570" w:rsidP="008E1D33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MSN7201</w:t>
            </w:r>
          </w:p>
        </w:tc>
        <w:tc>
          <w:tcPr>
            <w:tcW w:w="5670" w:type="dxa"/>
            <w:vAlign w:val="center"/>
          </w:tcPr>
          <w:p w14:paraId="2F8C2A1F" w14:textId="184CEAFE" w:rsidR="00247570" w:rsidRPr="008E1D33" w:rsidRDefault="00247570" w:rsidP="008E1D33">
            <w:pPr>
              <w:tabs>
                <w:tab w:val="left" w:pos="9890"/>
              </w:tabs>
              <w:spacing w:after="0" w:line="240" w:lineRule="auto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Fundamentals of Mind-Body Medicine</w:t>
            </w:r>
            <w:r w:rsidR="0094575E" w:rsidRPr="008E1D33">
              <w:rPr>
                <w:rFonts w:ascii="Garamond" w:eastAsia="Trebuchet MS" w:hAnsi="Garamond" w:cs="Times New Roman"/>
                <w:sz w:val="20"/>
                <w:szCs w:val="20"/>
              </w:rPr>
              <w:t xml:space="preserve"> </w:t>
            </w:r>
            <w:r w:rsidR="00A77E79" w:rsidRPr="008E1D33">
              <w:rPr>
                <w:rFonts w:ascii="Garamond" w:eastAsia="Trebuchet MS" w:hAnsi="Garamond" w:cs="Times New Roman"/>
                <w:sz w:val="20"/>
                <w:szCs w:val="20"/>
              </w:rPr>
              <w:t>and</w:t>
            </w: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 xml:space="preserve"> </w:t>
            </w:r>
            <w:r w:rsidR="00C26DBC" w:rsidRPr="008E1D33">
              <w:rPr>
                <w:rFonts w:ascii="Garamond" w:eastAsia="Trebuchet MS" w:hAnsi="Garamond" w:cs="Times New Roman"/>
                <w:sz w:val="20"/>
                <w:szCs w:val="20"/>
              </w:rPr>
              <w:t>t</w:t>
            </w: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he Psychology of Well-Being</w:t>
            </w:r>
          </w:p>
        </w:tc>
        <w:tc>
          <w:tcPr>
            <w:tcW w:w="810" w:type="dxa"/>
            <w:vAlign w:val="center"/>
          </w:tcPr>
          <w:p w14:paraId="2F38A3E1" w14:textId="77777777" w:rsidR="00247570" w:rsidRPr="008E1D33" w:rsidRDefault="00247570" w:rsidP="008E1D33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AF3C68E" w14:textId="77777777" w:rsidR="00247570" w:rsidRPr="008E1D33" w:rsidRDefault="00247570" w:rsidP="008E1D33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SU</w:t>
            </w:r>
          </w:p>
        </w:tc>
        <w:tc>
          <w:tcPr>
            <w:tcW w:w="2250" w:type="dxa"/>
            <w:vAlign w:val="center"/>
          </w:tcPr>
          <w:p w14:paraId="65150AED" w14:textId="77777777" w:rsidR="00247570" w:rsidRPr="008E1D33" w:rsidRDefault="00247570" w:rsidP="008E1D33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18"/>
                <w:szCs w:val="18"/>
              </w:rPr>
              <w:t>MSN6102, 6105, 6101, 6305</w:t>
            </w:r>
          </w:p>
        </w:tc>
      </w:tr>
      <w:tr w:rsidR="00E21B4F" w:rsidRPr="008E1D33" w14:paraId="3EE44433" w14:textId="77777777" w:rsidTr="00DD04B5">
        <w:tc>
          <w:tcPr>
            <w:tcW w:w="1255" w:type="dxa"/>
            <w:vAlign w:val="center"/>
          </w:tcPr>
          <w:p w14:paraId="0A935105" w14:textId="77777777" w:rsidR="00247570" w:rsidRPr="008E1D33" w:rsidRDefault="00247570" w:rsidP="008E1D33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MSN8126</w:t>
            </w:r>
          </w:p>
        </w:tc>
        <w:tc>
          <w:tcPr>
            <w:tcW w:w="5670" w:type="dxa"/>
            <w:vAlign w:val="center"/>
          </w:tcPr>
          <w:p w14:paraId="5097E4A3" w14:textId="322B2049" w:rsidR="00247570" w:rsidRPr="008E1D33" w:rsidRDefault="00247570" w:rsidP="008E1D33">
            <w:pPr>
              <w:tabs>
                <w:tab w:val="left" w:pos="9890"/>
              </w:tabs>
              <w:spacing w:after="0" w:line="240" w:lineRule="auto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 xml:space="preserve">Supervised Nutrition Mentorship I </w:t>
            </w:r>
            <w:r w:rsidRPr="008E1D33">
              <w:rPr>
                <w:rFonts w:ascii="Garamond" w:eastAsia="Trebuchet MS" w:hAnsi="Garamond" w:cs="Times New Roman"/>
                <w:i/>
                <w:iCs/>
                <w:sz w:val="20"/>
                <w:szCs w:val="20"/>
              </w:rPr>
              <w:t>(</w:t>
            </w:r>
            <w:r w:rsidR="00AC5996" w:rsidRPr="008E1D33">
              <w:rPr>
                <w:rFonts w:ascii="Garamond" w:eastAsia="Trebuchet MS" w:hAnsi="Garamond" w:cs="Times New Roman"/>
                <w:i/>
                <w:iCs/>
                <w:sz w:val="20"/>
                <w:szCs w:val="20"/>
              </w:rPr>
              <w:t xml:space="preserve">requires </w:t>
            </w:r>
            <w:r w:rsidR="0094575E" w:rsidRPr="008E1D33">
              <w:rPr>
                <w:rFonts w:ascii="Garamond" w:eastAsia="Trebuchet MS" w:hAnsi="Garamond" w:cs="Times New Roman"/>
                <w:i/>
                <w:iCs/>
                <w:sz w:val="20"/>
                <w:szCs w:val="20"/>
              </w:rPr>
              <w:t>p</w:t>
            </w:r>
            <w:r w:rsidRPr="008E1D33">
              <w:rPr>
                <w:rFonts w:ascii="Garamond" w:eastAsia="Trebuchet MS" w:hAnsi="Garamond" w:cs="Times New Roman"/>
                <w:i/>
                <w:iCs/>
                <w:sz w:val="20"/>
                <w:szCs w:val="20"/>
              </w:rPr>
              <w:t xml:space="preserve">rogram </w:t>
            </w:r>
            <w:r w:rsidR="0094575E" w:rsidRPr="008E1D33">
              <w:rPr>
                <w:rFonts w:ascii="Garamond" w:eastAsia="Trebuchet MS" w:hAnsi="Garamond" w:cs="Times New Roman"/>
                <w:i/>
                <w:iCs/>
                <w:sz w:val="20"/>
                <w:szCs w:val="20"/>
              </w:rPr>
              <w:t>d</w:t>
            </w:r>
            <w:r w:rsidRPr="008E1D33">
              <w:rPr>
                <w:rFonts w:ascii="Garamond" w:eastAsia="Trebuchet MS" w:hAnsi="Garamond" w:cs="Times New Roman"/>
                <w:i/>
                <w:iCs/>
                <w:sz w:val="20"/>
                <w:szCs w:val="20"/>
              </w:rPr>
              <w:t xml:space="preserve">irector </w:t>
            </w:r>
            <w:r w:rsidR="00ED3C6F" w:rsidRPr="008E1D33">
              <w:rPr>
                <w:rFonts w:ascii="Garamond" w:eastAsia="Trebuchet MS" w:hAnsi="Garamond" w:cs="Times New Roman"/>
                <w:i/>
                <w:iCs/>
                <w:sz w:val="20"/>
                <w:szCs w:val="20"/>
              </w:rPr>
              <w:t>approval</w:t>
            </w:r>
            <w:r w:rsidRPr="008E1D33">
              <w:rPr>
                <w:rFonts w:ascii="Garamond" w:eastAsia="Trebuchet MS" w:hAnsi="Garamond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10" w:type="dxa"/>
            <w:vAlign w:val="center"/>
          </w:tcPr>
          <w:p w14:paraId="6E2B276A" w14:textId="77777777" w:rsidR="00247570" w:rsidRPr="008E1D33" w:rsidRDefault="00247570" w:rsidP="008E1D33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0894046C" w14:textId="77777777" w:rsidR="00247570" w:rsidRPr="008E1D33" w:rsidRDefault="00247570" w:rsidP="008E1D33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All</w:t>
            </w:r>
          </w:p>
        </w:tc>
        <w:tc>
          <w:tcPr>
            <w:tcW w:w="2250" w:type="dxa"/>
            <w:vAlign w:val="center"/>
          </w:tcPr>
          <w:p w14:paraId="317A60E7" w14:textId="77777777" w:rsidR="00247570" w:rsidRPr="008E1D33" w:rsidRDefault="00247570" w:rsidP="008E1D33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18"/>
                <w:szCs w:val="18"/>
              </w:rPr>
              <w:t>MSN6102, 6105, 6101, 6305</w:t>
            </w:r>
          </w:p>
        </w:tc>
      </w:tr>
      <w:tr w:rsidR="00E21B4F" w:rsidRPr="008E1D33" w14:paraId="0B0F51E2" w14:textId="77777777" w:rsidTr="00DD04B5">
        <w:tc>
          <w:tcPr>
            <w:tcW w:w="1255" w:type="dxa"/>
            <w:vAlign w:val="center"/>
          </w:tcPr>
          <w:p w14:paraId="561940E7" w14:textId="77777777" w:rsidR="00247570" w:rsidRPr="008E1D33" w:rsidRDefault="00247570" w:rsidP="008E1D33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MSN8127</w:t>
            </w:r>
          </w:p>
        </w:tc>
        <w:tc>
          <w:tcPr>
            <w:tcW w:w="5670" w:type="dxa"/>
            <w:vAlign w:val="center"/>
          </w:tcPr>
          <w:p w14:paraId="21DBB8BC" w14:textId="7AA42B2E" w:rsidR="00247570" w:rsidRPr="008E1D33" w:rsidRDefault="00247570" w:rsidP="008E1D33">
            <w:pPr>
              <w:tabs>
                <w:tab w:val="left" w:pos="9890"/>
              </w:tabs>
              <w:spacing w:after="0" w:line="240" w:lineRule="auto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 xml:space="preserve">Supervised Nutrition Mentorship II </w:t>
            </w:r>
            <w:r w:rsidRPr="008E1D33">
              <w:rPr>
                <w:rFonts w:ascii="Garamond" w:eastAsia="Trebuchet MS" w:hAnsi="Garamond" w:cs="Times New Roman"/>
                <w:sz w:val="19"/>
                <w:szCs w:val="19"/>
              </w:rPr>
              <w:t>(</w:t>
            </w:r>
            <w:r w:rsidR="00ED3C6F" w:rsidRPr="008E1D33">
              <w:rPr>
                <w:rFonts w:ascii="Garamond" w:eastAsia="Trebuchet MS" w:hAnsi="Garamond" w:cs="Times New Roman"/>
                <w:i/>
                <w:iCs/>
                <w:sz w:val="19"/>
                <w:szCs w:val="19"/>
              </w:rPr>
              <w:t xml:space="preserve">requires </w:t>
            </w:r>
            <w:r w:rsidR="0094575E" w:rsidRPr="008E1D33">
              <w:rPr>
                <w:rFonts w:ascii="Garamond" w:eastAsia="Trebuchet MS" w:hAnsi="Garamond" w:cs="Times New Roman"/>
                <w:i/>
                <w:iCs/>
                <w:sz w:val="19"/>
                <w:szCs w:val="19"/>
              </w:rPr>
              <w:t>p</w:t>
            </w:r>
            <w:r w:rsidRPr="008E1D33">
              <w:rPr>
                <w:rFonts w:ascii="Garamond" w:eastAsia="Trebuchet MS" w:hAnsi="Garamond" w:cs="Times New Roman"/>
                <w:i/>
                <w:iCs/>
                <w:sz w:val="19"/>
                <w:szCs w:val="19"/>
              </w:rPr>
              <w:t xml:space="preserve">rogram </w:t>
            </w:r>
            <w:r w:rsidR="0094575E" w:rsidRPr="008E1D33">
              <w:rPr>
                <w:rFonts w:ascii="Garamond" w:eastAsia="Trebuchet MS" w:hAnsi="Garamond" w:cs="Times New Roman"/>
                <w:i/>
                <w:iCs/>
                <w:sz w:val="19"/>
                <w:szCs w:val="19"/>
              </w:rPr>
              <w:t>d</w:t>
            </w:r>
            <w:r w:rsidRPr="008E1D33">
              <w:rPr>
                <w:rFonts w:ascii="Garamond" w:eastAsia="Trebuchet MS" w:hAnsi="Garamond" w:cs="Times New Roman"/>
                <w:i/>
                <w:iCs/>
                <w:sz w:val="19"/>
                <w:szCs w:val="19"/>
              </w:rPr>
              <w:t>irector</w:t>
            </w:r>
            <w:r w:rsidR="0094575E" w:rsidRPr="008E1D33">
              <w:rPr>
                <w:rFonts w:ascii="Garamond" w:eastAsia="Trebuchet MS" w:hAnsi="Garamond" w:cs="Times New Roman"/>
                <w:i/>
                <w:iCs/>
                <w:sz w:val="19"/>
                <w:szCs w:val="19"/>
              </w:rPr>
              <w:t xml:space="preserve"> </w:t>
            </w:r>
            <w:r w:rsidR="00ED3C6F" w:rsidRPr="008E1D33">
              <w:rPr>
                <w:rFonts w:ascii="Garamond" w:eastAsia="Trebuchet MS" w:hAnsi="Garamond" w:cs="Times New Roman"/>
                <w:i/>
                <w:iCs/>
                <w:sz w:val="19"/>
                <w:szCs w:val="19"/>
              </w:rPr>
              <w:t>approval</w:t>
            </w:r>
            <w:r w:rsidRPr="008E1D33">
              <w:rPr>
                <w:rFonts w:ascii="Garamond" w:eastAsia="Trebuchet MS" w:hAnsi="Garamond" w:cs="Times New Roman"/>
                <w:i/>
                <w:iCs/>
                <w:sz w:val="19"/>
                <w:szCs w:val="19"/>
              </w:rPr>
              <w:t>)</w:t>
            </w:r>
          </w:p>
        </w:tc>
        <w:tc>
          <w:tcPr>
            <w:tcW w:w="810" w:type="dxa"/>
            <w:vAlign w:val="center"/>
          </w:tcPr>
          <w:p w14:paraId="054ABD79" w14:textId="77777777" w:rsidR="00247570" w:rsidRPr="008E1D33" w:rsidRDefault="00247570" w:rsidP="008E1D33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1F536EC6" w14:textId="77777777" w:rsidR="00247570" w:rsidRPr="008E1D33" w:rsidRDefault="00247570" w:rsidP="008E1D33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All</w:t>
            </w:r>
          </w:p>
        </w:tc>
        <w:tc>
          <w:tcPr>
            <w:tcW w:w="2250" w:type="dxa"/>
            <w:vAlign w:val="center"/>
          </w:tcPr>
          <w:p w14:paraId="5ECD7506" w14:textId="77777777" w:rsidR="00247570" w:rsidRPr="008E1D33" w:rsidRDefault="00247570" w:rsidP="008E1D33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18"/>
                <w:szCs w:val="18"/>
              </w:rPr>
              <w:t>MSN6102, 6105, 6101, 6305</w:t>
            </w:r>
          </w:p>
        </w:tc>
      </w:tr>
      <w:tr w:rsidR="00E21B4F" w:rsidRPr="008E1D33" w14:paraId="15FA547D" w14:textId="77777777" w:rsidTr="00DD04B5">
        <w:tc>
          <w:tcPr>
            <w:tcW w:w="1255" w:type="dxa"/>
            <w:vAlign w:val="center"/>
          </w:tcPr>
          <w:p w14:paraId="65C4F163" w14:textId="77777777" w:rsidR="00247570" w:rsidRPr="008E1D33" w:rsidRDefault="00247570" w:rsidP="008E1D33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MSN8115</w:t>
            </w:r>
          </w:p>
        </w:tc>
        <w:tc>
          <w:tcPr>
            <w:tcW w:w="5670" w:type="dxa"/>
            <w:vAlign w:val="center"/>
          </w:tcPr>
          <w:p w14:paraId="4A214EC1" w14:textId="77777777" w:rsidR="005330EC" w:rsidRDefault="00247570" w:rsidP="008E1D33">
            <w:pPr>
              <w:tabs>
                <w:tab w:val="left" w:pos="9890"/>
              </w:tabs>
              <w:spacing w:after="0" w:line="240" w:lineRule="auto"/>
              <w:rPr>
                <w:rFonts w:ascii="Garamond" w:eastAsia="Trebuchet MS" w:hAnsi="Garamond" w:cs="Times New Roman"/>
                <w:i/>
                <w:iCs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Advanced Practices</w:t>
            </w:r>
            <w:r w:rsidR="00C26DBC" w:rsidRPr="008E1D33">
              <w:rPr>
                <w:rFonts w:ascii="Garamond" w:eastAsia="Trebuchet MS" w:hAnsi="Garamond" w:cs="Times New Roman"/>
                <w:sz w:val="20"/>
                <w:szCs w:val="20"/>
              </w:rPr>
              <w:t xml:space="preserve"> Modules (</w:t>
            </w:r>
            <w:r w:rsidRPr="008E1D33">
              <w:rPr>
                <w:rFonts w:ascii="Garamond" w:eastAsia="Trebuchet MS" w:hAnsi="Garamond" w:cs="Times New Roman"/>
                <w:i/>
                <w:iCs/>
                <w:sz w:val="20"/>
                <w:szCs w:val="20"/>
              </w:rPr>
              <w:t>from IFM; 2 cr</w:t>
            </w:r>
            <w:r w:rsidR="00C26DBC" w:rsidRPr="008E1D33">
              <w:rPr>
                <w:rFonts w:ascii="Garamond" w:eastAsia="Trebuchet MS" w:hAnsi="Garamond" w:cs="Times New Roman"/>
                <w:i/>
                <w:iCs/>
                <w:sz w:val="20"/>
                <w:szCs w:val="20"/>
              </w:rPr>
              <w:t>. each</w:t>
            </w:r>
            <w:r w:rsidRPr="008E1D33">
              <w:rPr>
                <w:rFonts w:ascii="Garamond" w:eastAsia="Trebuchet MS" w:hAnsi="Garamond" w:cs="Times New Roman"/>
                <w:i/>
                <w:iCs/>
                <w:sz w:val="20"/>
                <w:szCs w:val="20"/>
              </w:rPr>
              <w:t xml:space="preserve"> – max 4 credits)</w:t>
            </w:r>
          </w:p>
          <w:p w14:paraId="4F6D5C33" w14:textId="503631CC" w:rsidR="00247570" w:rsidRPr="008E1D33" w:rsidRDefault="006E6CF3" w:rsidP="008E1D33">
            <w:pPr>
              <w:tabs>
                <w:tab w:val="left" w:pos="9890"/>
              </w:tabs>
              <w:spacing w:after="0" w:line="240" w:lineRule="auto"/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Calibri Light"/>
                <w:i/>
                <w:iCs/>
                <w:sz w:val="20"/>
                <w:szCs w:val="20"/>
              </w:rPr>
              <w:t>IFM modules must be completed and submitted prior to capstone enrollment.</w:t>
            </w:r>
          </w:p>
        </w:tc>
        <w:tc>
          <w:tcPr>
            <w:tcW w:w="810" w:type="dxa"/>
            <w:vAlign w:val="center"/>
          </w:tcPr>
          <w:p w14:paraId="3176E652" w14:textId="77777777" w:rsidR="00247570" w:rsidRPr="008E1D33" w:rsidRDefault="00247570" w:rsidP="008E1D33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2-4</w:t>
            </w:r>
          </w:p>
        </w:tc>
        <w:tc>
          <w:tcPr>
            <w:tcW w:w="810" w:type="dxa"/>
          </w:tcPr>
          <w:p w14:paraId="396EB0CE" w14:textId="77777777" w:rsidR="00247570" w:rsidRPr="008E1D33" w:rsidRDefault="00247570" w:rsidP="008E1D33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All</w:t>
            </w:r>
          </w:p>
        </w:tc>
        <w:tc>
          <w:tcPr>
            <w:tcW w:w="2250" w:type="dxa"/>
          </w:tcPr>
          <w:p w14:paraId="6681A095" w14:textId="0859700F" w:rsidR="00247570" w:rsidRPr="008E1D33" w:rsidRDefault="00247570" w:rsidP="008E1D33">
            <w:pPr>
              <w:tabs>
                <w:tab w:val="left" w:pos="9890"/>
              </w:tabs>
              <w:spacing w:after="0" w:line="240" w:lineRule="auto"/>
              <w:rPr>
                <w:rFonts w:ascii="Garamond" w:eastAsia="Trebuchet MS" w:hAnsi="Garamond" w:cs="Times New Roman"/>
                <w:sz w:val="20"/>
                <w:szCs w:val="20"/>
              </w:rPr>
            </w:pPr>
          </w:p>
        </w:tc>
      </w:tr>
      <w:tr w:rsidR="00E21B4F" w:rsidRPr="008E1D33" w14:paraId="268372E8" w14:textId="77777777" w:rsidTr="00DD04B5">
        <w:tc>
          <w:tcPr>
            <w:tcW w:w="1255" w:type="dxa"/>
            <w:vAlign w:val="center"/>
          </w:tcPr>
          <w:p w14:paraId="3F880984" w14:textId="77777777" w:rsidR="00247570" w:rsidRPr="008E1D33" w:rsidRDefault="00247570" w:rsidP="008E1D33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COUN6425</w:t>
            </w:r>
          </w:p>
        </w:tc>
        <w:tc>
          <w:tcPr>
            <w:tcW w:w="5670" w:type="dxa"/>
            <w:vAlign w:val="center"/>
          </w:tcPr>
          <w:p w14:paraId="60E1D914" w14:textId="77777777" w:rsidR="00247570" w:rsidRPr="008E1D33" w:rsidRDefault="00247570" w:rsidP="008E1D33">
            <w:pPr>
              <w:tabs>
                <w:tab w:val="left" w:pos="9890"/>
              </w:tabs>
              <w:spacing w:after="0" w:line="240" w:lineRule="auto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Ethical Use of Telehealth Platforms</w:t>
            </w:r>
          </w:p>
        </w:tc>
        <w:tc>
          <w:tcPr>
            <w:tcW w:w="810" w:type="dxa"/>
            <w:vAlign w:val="center"/>
          </w:tcPr>
          <w:p w14:paraId="5351C315" w14:textId="77777777" w:rsidR="00247570" w:rsidRPr="008E1D33" w:rsidRDefault="00247570" w:rsidP="008E1D33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02B5EF46" w14:textId="77777777" w:rsidR="00247570" w:rsidRPr="008E1D33" w:rsidRDefault="00247570" w:rsidP="008E1D33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WI</w:t>
            </w:r>
          </w:p>
        </w:tc>
        <w:tc>
          <w:tcPr>
            <w:tcW w:w="2250" w:type="dxa"/>
          </w:tcPr>
          <w:p w14:paraId="18A90076" w14:textId="31246FAF" w:rsidR="00247570" w:rsidRPr="008E1D33" w:rsidRDefault="00247570" w:rsidP="008E1D33">
            <w:pPr>
              <w:tabs>
                <w:tab w:val="left" w:pos="9890"/>
              </w:tabs>
              <w:spacing w:after="0" w:line="240" w:lineRule="auto"/>
              <w:rPr>
                <w:rFonts w:ascii="Garamond" w:eastAsia="Trebuchet MS" w:hAnsi="Garamond" w:cs="Times New Roman"/>
                <w:sz w:val="20"/>
                <w:szCs w:val="20"/>
              </w:rPr>
            </w:pPr>
          </w:p>
        </w:tc>
      </w:tr>
      <w:tr w:rsidR="008E1D33" w:rsidRPr="008E1D33" w14:paraId="42304A9E" w14:textId="77777777" w:rsidTr="00DD04B5">
        <w:tc>
          <w:tcPr>
            <w:tcW w:w="1255" w:type="dxa"/>
            <w:vAlign w:val="center"/>
          </w:tcPr>
          <w:p w14:paraId="67AFFCD9" w14:textId="097C2FFC" w:rsidR="008E1D33" w:rsidRPr="008E1D33" w:rsidRDefault="008E1D33" w:rsidP="008E1D33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MHF5003</w:t>
            </w:r>
          </w:p>
        </w:tc>
        <w:tc>
          <w:tcPr>
            <w:tcW w:w="5670" w:type="dxa"/>
            <w:vAlign w:val="center"/>
          </w:tcPr>
          <w:p w14:paraId="6583F5E9" w14:textId="29CCF6C9" w:rsidR="009E2FAE" w:rsidRPr="009E2FAE" w:rsidRDefault="008E1D33" w:rsidP="008E1D33">
            <w:pPr>
              <w:tabs>
                <w:tab w:val="left" w:pos="9890"/>
              </w:tabs>
              <w:spacing w:after="0" w:line="240" w:lineRule="auto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Identifying Mental Illness</w:t>
            </w:r>
          </w:p>
        </w:tc>
        <w:tc>
          <w:tcPr>
            <w:tcW w:w="810" w:type="dxa"/>
            <w:vAlign w:val="center"/>
          </w:tcPr>
          <w:p w14:paraId="127DC6C3" w14:textId="31808C2B" w:rsidR="008E1D33" w:rsidRPr="008E1D33" w:rsidRDefault="008E1D33" w:rsidP="008E1D33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7E3ED584" w14:textId="5EDD664E" w:rsidR="008E1D33" w:rsidRPr="008E1D33" w:rsidRDefault="008E1D33" w:rsidP="008E1D33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FA/SP</w:t>
            </w:r>
          </w:p>
        </w:tc>
        <w:tc>
          <w:tcPr>
            <w:tcW w:w="2250" w:type="dxa"/>
          </w:tcPr>
          <w:p w14:paraId="4B922F60" w14:textId="77777777" w:rsidR="008E1D33" w:rsidRPr="008E1D33" w:rsidRDefault="008E1D33" w:rsidP="008E1D33">
            <w:pPr>
              <w:tabs>
                <w:tab w:val="left" w:pos="9890"/>
              </w:tabs>
              <w:spacing w:after="0" w:line="240" w:lineRule="auto"/>
              <w:rPr>
                <w:rFonts w:ascii="Garamond" w:eastAsia="Trebuchet MS" w:hAnsi="Garamond" w:cs="Times New Roman"/>
                <w:sz w:val="20"/>
                <w:szCs w:val="20"/>
              </w:rPr>
            </w:pPr>
          </w:p>
        </w:tc>
      </w:tr>
      <w:tr w:rsidR="008E1D33" w:rsidRPr="008E1D33" w14:paraId="3C0F4E1E" w14:textId="77777777" w:rsidTr="00DD04B5">
        <w:tc>
          <w:tcPr>
            <w:tcW w:w="1255" w:type="dxa"/>
            <w:vAlign w:val="center"/>
          </w:tcPr>
          <w:p w14:paraId="6FDF769C" w14:textId="51CF85AD" w:rsidR="008E1D33" w:rsidRPr="008E1D33" w:rsidRDefault="008E1D33" w:rsidP="008E1D33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MHF5203</w:t>
            </w:r>
          </w:p>
        </w:tc>
        <w:tc>
          <w:tcPr>
            <w:tcW w:w="5670" w:type="dxa"/>
            <w:vAlign w:val="center"/>
          </w:tcPr>
          <w:p w14:paraId="6AD641A5" w14:textId="3411D24B" w:rsidR="008E1D33" w:rsidRPr="008E1D33" w:rsidRDefault="008E1D33" w:rsidP="008E1D33">
            <w:pPr>
              <w:tabs>
                <w:tab w:val="left" w:pos="9890"/>
              </w:tabs>
              <w:spacing w:after="0" w:line="240" w:lineRule="auto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 xml:space="preserve">Mental Health Communication Skills </w:t>
            </w:r>
            <w:r w:rsidRPr="008E1D33">
              <w:rPr>
                <w:rFonts w:ascii="Garamond" w:eastAsia="Trebuchet MS" w:hAnsi="Garamond" w:cs="Times New Roman"/>
                <w:i/>
                <w:iCs/>
                <w:sz w:val="20"/>
                <w:szCs w:val="20"/>
              </w:rPr>
              <w:t>(beginning Spring 2024)</w:t>
            </w:r>
          </w:p>
        </w:tc>
        <w:tc>
          <w:tcPr>
            <w:tcW w:w="810" w:type="dxa"/>
            <w:vAlign w:val="center"/>
          </w:tcPr>
          <w:p w14:paraId="38A14443" w14:textId="55B59575" w:rsidR="008E1D33" w:rsidRPr="008E1D33" w:rsidRDefault="008E1D33" w:rsidP="008E1D33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1DC498C8" w14:textId="14CD57CD" w:rsidR="008E1D33" w:rsidRPr="008E1D33" w:rsidRDefault="008E1D33" w:rsidP="008E1D33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FA/SP</w:t>
            </w:r>
          </w:p>
        </w:tc>
        <w:tc>
          <w:tcPr>
            <w:tcW w:w="2250" w:type="dxa"/>
          </w:tcPr>
          <w:p w14:paraId="1A25ED5A" w14:textId="77777777" w:rsidR="008E1D33" w:rsidRPr="008E1D33" w:rsidRDefault="008E1D33" w:rsidP="008E1D33">
            <w:pPr>
              <w:tabs>
                <w:tab w:val="left" w:pos="9890"/>
              </w:tabs>
              <w:spacing w:after="0" w:line="240" w:lineRule="auto"/>
              <w:rPr>
                <w:rFonts w:ascii="Garamond" w:eastAsia="Trebuchet MS" w:hAnsi="Garamond" w:cs="Times New Roman"/>
                <w:sz w:val="20"/>
                <w:szCs w:val="20"/>
              </w:rPr>
            </w:pPr>
          </w:p>
        </w:tc>
      </w:tr>
    </w:tbl>
    <w:p w14:paraId="63004C5D" w14:textId="77777777" w:rsidR="00500D4D" w:rsidRPr="005330EC" w:rsidRDefault="00500D4D" w:rsidP="008E1D33">
      <w:pPr>
        <w:spacing w:after="0" w:line="240" w:lineRule="auto"/>
        <w:rPr>
          <w:rFonts w:ascii="Garamond" w:hAnsi="Garamond" w:cs="Times New Roman"/>
          <w:b/>
          <w:bCs/>
          <w:sz w:val="10"/>
          <w:szCs w:val="10"/>
        </w:rPr>
      </w:pPr>
      <w:bookmarkStart w:id="1" w:name="_Hlk126664251"/>
      <w:bookmarkStart w:id="2" w:name="_Hlk126671656"/>
      <w:bookmarkEnd w:id="0"/>
    </w:p>
    <w:p w14:paraId="46DD564C" w14:textId="77777777" w:rsidR="00DD04B5" w:rsidRDefault="007C2567" w:rsidP="00213E1D">
      <w:pPr>
        <w:spacing w:after="0" w:line="240" w:lineRule="auto"/>
        <w:rPr>
          <w:rStyle w:val="Hyperlink"/>
          <w:rFonts w:ascii="Garamond" w:hAnsi="Garamond" w:cs="Times New Roman"/>
          <w:sz w:val="20"/>
          <w:szCs w:val="20"/>
        </w:rPr>
      </w:pPr>
      <w:r w:rsidRPr="008E1D33">
        <w:rPr>
          <w:rFonts w:ascii="Garamond" w:hAnsi="Garamond" w:cs="Times New Roman"/>
          <w:b/>
          <w:bCs/>
          <w:sz w:val="20"/>
          <w:szCs w:val="20"/>
        </w:rPr>
        <w:t>Questions about courses, course planning, or registration?</w:t>
      </w:r>
      <w:r w:rsidRPr="008E1D33">
        <w:rPr>
          <w:rFonts w:ascii="Garamond" w:hAnsi="Garamond" w:cs="Times New Roman"/>
          <w:sz w:val="20"/>
          <w:szCs w:val="20"/>
        </w:rPr>
        <w:t xml:space="preserve"> </w:t>
      </w:r>
      <w:hyperlink r:id="rId7" w:history="1">
        <w:r w:rsidRPr="008E1D33">
          <w:rPr>
            <w:rStyle w:val="Hyperlink"/>
            <w:rFonts w:ascii="Garamond" w:hAnsi="Garamond" w:cs="Times New Roman"/>
            <w:sz w:val="20"/>
            <w:szCs w:val="20"/>
          </w:rPr>
          <w:t>Contact your student advisor</w:t>
        </w:r>
      </w:hyperlink>
      <w:r w:rsidRPr="008E1D33">
        <w:rPr>
          <w:rFonts w:ascii="Garamond" w:hAnsi="Garamond" w:cs="Times New Roman"/>
          <w:sz w:val="20"/>
          <w:szCs w:val="20"/>
        </w:rPr>
        <w:t xml:space="preserve"> or email </w:t>
      </w:r>
      <w:hyperlink r:id="rId8" w:history="1">
        <w:r w:rsidRPr="008E1D33">
          <w:rPr>
            <w:rStyle w:val="Hyperlink"/>
            <w:rFonts w:ascii="Garamond" w:hAnsi="Garamond" w:cs="Times New Roman"/>
            <w:sz w:val="20"/>
            <w:szCs w:val="20"/>
          </w:rPr>
          <w:t>studentsuccess@uws.edu</w:t>
        </w:r>
      </w:hyperlink>
      <w:bookmarkEnd w:id="1"/>
      <w:bookmarkEnd w:id="2"/>
      <w:r w:rsidR="00500D4D" w:rsidRPr="008E1D33">
        <w:rPr>
          <w:rStyle w:val="Hyperlink"/>
          <w:rFonts w:ascii="Garamond" w:hAnsi="Garamond" w:cs="Times New Roman"/>
          <w:sz w:val="20"/>
          <w:szCs w:val="20"/>
        </w:rPr>
        <w:t xml:space="preserve"> </w:t>
      </w:r>
      <w:r w:rsidR="009E2FAE">
        <w:rPr>
          <w:rStyle w:val="Hyperlink"/>
          <w:rFonts w:ascii="Garamond" w:hAnsi="Garamond" w:cs="Times New Roman"/>
          <w:sz w:val="20"/>
          <w:szCs w:val="20"/>
        </w:rPr>
        <w:t xml:space="preserve">  </w:t>
      </w:r>
    </w:p>
    <w:p w14:paraId="4506BC81" w14:textId="77777777" w:rsidR="00DD04B5" w:rsidRDefault="00DD04B5" w:rsidP="00213E1D">
      <w:pPr>
        <w:spacing w:after="0" w:line="240" w:lineRule="auto"/>
        <w:rPr>
          <w:rStyle w:val="Hyperlink"/>
          <w:rFonts w:ascii="Garamond" w:hAnsi="Garamond" w:cs="Times New Roman"/>
          <w:sz w:val="20"/>
          <w:szCs w:val="20"/>
        </w:rPr>
      </w:pPr>
    </w:p>
    <w:p w14:paraId="3D520A63" w14:textId="34448DF5" w:rsidR="00500D4D" w:rsidRPr="008E1D33" w:rsidRDefault="00213E1D" w:rsidP="00213E1D">
      <w:pPr>
        <w:spacing w:after="0" w:line="240" w:lineRule="auto"/>
        <w:rPr>
          <w:rFonts w:ascii="Garamond" w:hAnsi="Garamond" w:cs="Times New Roman"/>
          <w:color w:val="0563C1" w:themeColor="hyperlink"/>
          <w:sz w:val="20"/>
          <w:szCs w:val="20"/>
          <w:u w:val="single"/>
        </w:rPr>
      </w:pPr>
      <w:r w:rsidRPr="009D4F98">
        <w:rPr>
          <w:rStyle w:val="Hyperlink"/>
          <w:rFonts w:ascii="Garamond" w:hAnsi="Garamond" w:cstheme="majorHAnsi"/>
          <w:b/>
          <w:bCs/>
          <w:color w:val="auto"/>
          <w:sz w:val="20"/>
          <w:szCs w:val="20"/>
          <w:u w:val="none"/>
        </w:rPr>
        <w:t xml:space="preserve">Financial aid: </w:t>
      </w:r>
      <w:r w:rsidRPr="009D4F98">
        <w:rPr>
          <w:rStyle w:val="Hyperlink"/>
          <w:rFonts w:ascii="Garamond" w:hAnsi="Garamond" w:cstheme="majorHAnsi"/>
          <w:color w:val="auto"/>
          <w:sz w:val="20"/>
          <w:szCs w:val="20"/>
          <w:u w:val="none"/>
        </w:rPr>
        <w:t xml:space="preserve">Students using financial aid must enroll in at least </w:t>
      </w:r>
      <w:r>
        <w:rPr>
          <w:rStyle w:val="Hyperlink"/>
          <w:rFonts w:ascii="Garamond" w:hAnsi="Garamond" w:cstheme="majorHAnsi"/>
          <w:color w:val="auto"/>
          <w:sz w:val="20"/>
          <w:szCs w:val="20"/>
          <w:u w:val="none"/>
        </w:rPr>
        <w:t>3</w:t>
      </w:r>
      <w:r w:rsidRPr="009D4F98">
        <w:rPr>
          <w:rStyle w:val="Hyperlink"/>
          <w:rFonts w:ascii="Garamond" w:hAnsi="Garamond" w:cstheme="majorHAnsi"/>
          <w:color w:val="auto"/>
          <w:sz w:val="20"/>
          <w:szCs w:val="20"/>
          <w:u w:val="none"/>
        </w:rPr>
        <w:t xml:space="preserve"> credits per term to meet the financial aid enrollment status requirements</w:t>
      </w:r>
      <w:r>
        <w:rPr>
          <w:rStyle w:val="Hyperlink"/>
          <w:rFonts w:ascii="Garamond" w:hAnsi="Garamond" w:cstheme="majorHAnsi"/>
          <w:color w:val="auto"/>
          <w:sz w:val="20"/>
          <w:szCs w:val="20"/>
          <w:u w:val="none"/>
        </w:rPr>
        <w:t xml:space="preserve"> as outlined in </w:t>
      </w:r>
      <w:hyperlink r:id="rId9" w:history="1">
        <w:r w:rsidRPr="00993D97">
          <w:rPr>
            <w:rStyle w:val="Hyperlink"/>
            <w:rFonts w:ascii="Garamond" w:hAnsi="Garamond" w:cstheme="majorHAnsi"/>
            <w:sz w:val="20"/>
            <w:szCs w:val="20"/>
          </w:rPr>
          <w:t>Policy 1203 Enrollment Status</w:t>
        </w:r>
      </w:hyperlink>
      <w:r>
        <w:rPr>
          <w:rStyle w:val="Hyperlink"/>
          <w:rFonts w:ascii="Garamond" w:hAnsi="Garamond" w:cstheme="majorHAnsi"/>
          <w:color w:val="auto"/>
          <w:sz w:val="20"/>
          <w:szCs w:val="20"/>
          <w:u w:val="none"/>
        </w:rPr>
        <w:t>.</w:t>
      </w:r>
    </w:p>
    <w:sectPr w:rsidR="00500D4D" w:rsidRPr="008E1D33" w:rsidSect="00163680">
      <w:headerReference w:type="default" r:id="rId10"/>
      <w:footerReference w:type="default" r:id="rId11"/>
      <w:pgSz w:w="12240" w:h="15840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F7CA4" w14:textId="77777777" w:rsidR="00163680" w:rsidRDefault="00163680" w:rsidP="00167E72">
      <w:pPr>
        <w:spacing w:after="0" w:line="240" w:lineRule="auto"/>
      </w:pPr>
      <w:r>
        <w:separator/>
      </w:r>
    </w:p>
  </w:endnote>
  <w:endnote w:type="continuationSeparator" w:id="0">
    <w:p w14:paraId="4CDAD4C6" w14:textId="77777777" w:rsidR="00163680" w:rsidRDefault="00163680" w:rsidP="00167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DD16A" w14:textId="33203B37" w:rsidR="00AC2F90" w:rsidRPr="00B87455" w:rsidRDefault="009E2FAE" w:rsidP="00AC2F90">
    <w:pPr>
      <w:pStyle w:val="Footer"/>
      <w:jc w:val="right"/>
      <w:rPr>
        <w:rFonts w:ascii="Garamond" w:hAnsi="Garamond"/>
        <w:i/>
        <w:iCs/>
      </w:rPr>
    </w:pPr>
    <w:r>
      <w:rPr>
        <w:rFonts w:ascii="Garamond" w:hAnsi="Garamond"/>
        <w:i/>
        <w:iCs/>
      </w:rPr>
      <w:t>1</w:t>
    </w:r>
    <w:r w:rsidR="001360FF">
      <w:rPr>
        <w:rFonts w:ascii="Garamond" w:hAnsi="Garamond"/>
        <w:i/>
        <w:iCs/>
      </w:rPr>
      <w:t>0/</w:t>
    </w:r>
    <w:r w:rsidR="00B87455" w:rsidRPr="00B87455">
      <w:rPr>
        <w:rFonts w:ascii="Garamond" w:hAnsi="Garamond"/>
        <w:i/>
        <w:iCs/>
      </w:rPr>
      <w:t>202</w:t>
    </w:r>
    <w:r w:rsidR="007C2567">
      <w:rPr>
        <w:rFonts w:ascii="Garamond" w:hAnsi="Garamond"/>
        <w:i/>
        <w:iCs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CA55A" w14:textId="77777777" w:rsidR="00163680" w:rsidRDefault="00163680" w:rsidP="00167E72">
      <w:pPr>
        <w:spacing w:after="0" w:line="240" w:lineRule="auto"/>
      </w:pPr>
      <w:r>
        <w:separator/>
      </w:r>
    </w:p>
  </w:footnote>
  <w:footnote w:type="continuationSeparator" w:id="0">
    <w:p w14:paraId="50820CD5" w14:textId="77777777" w:rsidR="00163680" w:rsidRDefault="00163680" w:rsidP="00167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EBBA" w14:textId="77777777" w:rsidR="00B87455" w:rsidRDefault="00B87455" w:rsidP="00B87455">
    <w:pPr>
      <w:widowControl w:val="0"/>
      <w:spacing w:after="0" w:line="240" w:lineRule="auto"/>
      <w:ind w:left="5670" w:right="1350" w:hanging="5580"/>
      <w:rPr>
        <w:rFonts w:ascii="Garamond" w:eastAsia="Calibri" w:hAnsi="Garamond" w:cs="Times New Roman"/>
        <w:b/>
        <w:bCs/>
        <w:spacing w:val="-1"/>
        <w:sz w:val="28"/>
        <w:szCs w:val="28"/>
      </w:rPr>
    </w:pPr>
    <w:r>
      <w:rPr>
        <w:rFonts w:ascii="Garamond" w:eastAsia="Calibri" w:hAnsi="Garamond" w:cs="Times New Roman"/>
        <w:b/>
        <w:bCs/>
        <w:noProof/>
        <w:spacing w:val="-1"/>
        <w:sz w:val="28"/>
        <w:szCs w:val="28"/>
      </w:rPr>
      <w:drawing>
        <wp:anchor distT="0" distB="0" distL="114300" distR="114300" simplePos="0" relativeHeight="251658240" behindDoc="0" locked="0" layoutInCell="1" allowOverlap="1" wp14:anchorId="035EEE8D" wp14:editId="11C0E6E7">
          <wp:simplePos x="0" y="0"/>
          <wp:positionH relativeFrom="column">
            <wp:posOffset>57150</wp:posOffset>
          </wp:positionH>
          <wp:positionV relativeFrom="paragraph">
            <wp:posOffset>-127000</wp:posOffset>
          </wp:positionV>
          <wp:extent cx="2289048" cy="819912"/>
          <wp:effectExtent l="0" t="0" r="0" b="0"/>
          <wp:wrapSquare wrapText="bothSides"/>
          <wp:docPr id="16" name="Picture 1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S_3c_human nutrition and functional medic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048" cy="819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eastAsia="Calibri" w:hAnsi="Garamond" w:cs="Times New Roman"/>
        <w:b/>
        <w:bCs/>
        <w:spacing w:val="-1"/>
        <w:sz w:val="28"/>
        <w:szCs w:val="28"/>
      </w:rPr>
      <w:t xml:space="preserve">  </w:t>
    </w:r>
  </w:p>
  <w:p w14:paraId="4A17A673" w14:textId="032C231C" w:rsidR="007C2567" w:rsidRDefault="00B87455" w:rsidP="007C2567">
    <w:pPr>
      <w:widowControl w:val="0"/>
      <w:spacing w:after="0" w:line="240" w:lineRule="auto"/>
      <w:ind w:left="5670" w:right="-90" w:hanging="4950"/>
      <w:rPr>
        <w:rFonts w:ascii="Garamond" w:eastAsia="Calibri" w:hAnsi="Garamond" w:cs="Times New Roman"/>
        <w:b/>
        <w:bCs/>
        <w:sz w:val="28"/>
        <w:szCs w:val="28"/>
      </w:rPr>
    </w:pPr>
    <w:r>
      <w:rPr>
        <w:rFonts w:ascii="Garamond" w:eastAsia="Calibri" w:hAnsi="Garamond" w:cs="Times New Roman"/>
        <w:b/>
        <w:bCs/>
        <w:spacing w:val="-1"/>
        <w:sz w:val="28"/>
        <w:szCs w:val="28"/>
      </w:rPr>
      <w:t xml:space="preserve">   </w:t>
    </w:r>
    <w:r w:rsidR="000626E7" w:rsidRPr="0056286C">
      <w:rPr>
        <w:rFonts w:ascii="Garamond" w:eastAsia="Calibri" w:hAnsi="Garamond" w:cs="Times New Roman"/>
        <w:b/>
        <w:bCs/>
        <w:spacing w:val="-1"/>
        <w:sz w:val="28"/>
        <w:szCs w:val="28"/>
      </w:rPr>
      <w:t>M</w:t>
    </w:r>
    <w:r w:rsidR="000626E7" w:rsidRPr="0056286C">
      <w:rPr>
        <w:rFonts w:ascii="Garamond" w:eastAsia="Calibri" w:hAnsi="Garamond" w:cs="Times New Roman"/>
        <w:b/>
        <w:bCs/>
        <w:sz w:val="28"/>
        <w:szCs w:val="28"/>
      </w:rPr>
      <w:t>S</w:t>
    </w:r>
    <w:r w:rsidR="000626E7" w:rsidRPr="0056286C">
      <w:rPr>
        <w:rFonts w:ascii="Garamond" w:eastAsia="Calibri" w:hAnsi="Garamond" w:cs="Times New Roman"/>
        <w:b/>
        <w:bCs/>
        <w:spacing w:val="-5"/>
        <w:sz w:val="28"/>
        <w:szCs w:val="28"/>
      </w:rPr>
      <w:t xml:space="preserve"> in </w:t>
    </w:r>
    <w:r w:rsidR="000626E7">
      <w:rPr>
        <w:rFonts w:ascii="Garamond" w:eastAsia="Calibri" w:hAnsi="Garamond" w:cs="Times New Roman"/>
        <w:b/>
        <w:bCs/>
        <w:sz w:val="28"/>
        <w:szCs w:val="28"/>
      </w:rPr>
      <w:t>Human Nutrition and Functional</w:t>
    </w:r>
    <w:r>
      <w:rPr>
        <w:rFonts w:ascii="Garamond" w:eastAsia="Calibri" w:hAnsi="Garamond" w:cs="Times New Roman"/>
        <w:b/>
        <w:bCs/>
        <w:sz w:val="28"/>
        <w:szCs w:val="28"/>
      </w:rPr>
      <w:t xml:space="preserve"> </w:t>
    </w:r>
    <w:r w:rsidR="000626E7">
      <w:rPr>
        <w:rFonts w:ascii="Garamond" w:eastAsia="Calibri" w:hAnsi="Garamond" w:cs="Times New Roman"/>
        <w:b/>
        <w:bCs/>
        <w:sz w:val="28"/>
        <w:szCs w:val="28"/>
      </w:rPr>
      <w:t>Medicin</w:t>
    </w:r>
    <w:r w:rsidR="007C2567">
      <w:rPr>
        <w:rFonts w:ascii="Garamond" w:eastAsia="Calibri" w:hAnsi="Garamond" w:cs="Times New Roman"/>
        <w:b/>
        <w:bCs/>
        <w:sz w:val="28"/>
        <w:szCs w:val="28"/>
      </w:rPr>
      <w:t xml:space="preserve">e </w:t>
    </w:r>
  </w:p>
  <w:p w14:paraId="52EA2FFA" w14:textId="4F4B906F" w:rsidR="000626E7" w:rsidRPr="0056286C" w:rsidRDefault="00EC6F59" w:rsidP="007C2567">
    <w:pPr>
      <w:widowControl w:val="0"/>
      <w:spacing w:after="0" w:line="240" w:lineRule="auto"/>
      <w:ind w:left="5670" w:right="-90"/>
      <w:rPr>
        <w:rFonts w:ascii="Garamond" w:eastAsia="Calibri" w:hAnsi="Garamond" w:cs="Times New Roman"/>
        <w:b/>
        <w:bCs/>
        <w:sz w:val="28"/>
        <w:szCs w:val="28"/>
      </w:rPr>
    </w:pPr>
    <w:r>
      <w:rPr>
        <w:rFonts w:ascii="Garamond" w:eastAsia="Calibri" w:hAnsi="Garamond" w:cs="Times New Roman"/>
        <w:b/>
        <w:bCs/>
        <w:sz w:val="28"/>
        <w:szCs w:val="28"/>
      </w:rPr>
      <w:t>(HNFM)</w:t>
    </w:r>
    <w:r w:rsidR="007C2567">
      <w:rPr>
        <w:rFonts w:ascii="Garamond" w:eastAsia="Calibri" w:hAnsi="Garamond" w:cs="Times New Roman"/>
        <w:b/>
        <w:bCs/>
        <w:sz w:val="28"/>
        <w:szCs w:val="28"/>
      </w:rPr>
      <w:t>Program Planner</w:t>
    </w:r>
    <w:r w:rsidR="00B87455">
      <w:rPr>
        <w:rFonts w:ascii="Garamond" w:eastAsia="Calibri" w:hAnsi="Garamond" w:cs="Times New Roman"/>
        <w:b/>
        <w:bCs/>
        <w:sz w:val="28"/>
        <w:szCs w:val="28"/>
      </w:rPr>
      <w:t>: 5</w:t>
    </w:r>
    <w:r w:rsidR="006F40C4">
      <w:rPr>
        <w:rFonts w:ascii="Garamond" w:eastAsia="Calibri" w:hAnsi="Garamond" w:cs="Times New Roman"/>
        <w:b/>
        <w:bCs/>
        <w:sz w:val="28"/>
        <w:szCs w:val="28"/>
      </w:rPr>
      <w:t>6</w:t>
    </w:r>
    <w:r w:rsidR="00B87455">
      <w:rPr>
        <w:rFonts w:ascii="Garamond" w:eastAsia="Calibri" w:hAnsi="Garamond" w:cs="Times New Roman"/>
        <w:b/>
        <w:bCs/>
        <w:sz w:val="28"/>
        <w:szCs w:val="28"/>
      </w:rPr>
      <w:t xml:space="preserve"> credits</w:t>
    </w:r>
  </w:p>
  <w:p w14:paraId="1BA8E929" w14:textId="492E0E75" w:rsidR="000626E7" w:rsidRPr="000626E7" w:rsidRDefault="000626E7" w:rsidP="00B87455">
    <w:pPr>
      <w:widowControl w:val="0"/>
      <w:spacing w:after="0" w:line="240" w:lineRule="auto"/>
      <w:ind w:right="1680"/>
      <w:rPr>
        <w:rFonts w:ascii="Garamond" w:eastAsia="Calibri" w:hAnsi="Garamond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1Nza1NLE0NjGyNDdU0lEKTi0uzszPAykwrAUAX474qiwAAAA="/>
  </w:docVars>
  <w:rsids>
    <w:rsidRoot w:val="00320996"/>
    <w:rsid w:val="000008BC"/>
    <w:rsid w:val="00010E5F"/>
    <w:rsid w:val="00024F5C"/>
    <w:rsid w:val="00030C50"/>
    <w:rsid w:val="000626E7"/>
    <w:rsid w:val="000A097D"/>
    <w:rsid w:val="000A64C4"/>
    <w:rsid w:val="000B10CE"/>
    <w:rsid w:val="000B29FA"/>
    <w:rsid w:val="000B4DD4"/>
    <w:rsid w:val="000D7EE4"/>
    <w:rsid w:val="001058B8"/>
    <w:rsid w:val="00105B34"/>
    <w:rsid w:val="0013503F"/>
    <w:rsid w:val="001360FF"/>
    <w:rsid w:val="00137F8D"/>
    <w:rsid w:val="00161C01"/>
    <w:rsid w:val="00163680"/>
    <w:rsid w:val="0016420F"/>
    <w:rsid w:val="00167E72"/>
    <w:rsid w:val="001705CA"/>
    <w:rsid w:val="00175604"/>
    <w:rsid w:val="001D3E0D"/>
    <w:rsid w:val="00213E1D"/>
    <w:rsid w:val="00247570"/>
    <w:rsid w:val="00251392"/>
    <w:rsid w:val="00252FB7"/>
    <w:rsid w:val="00256026"/>
    <w:rsid w:val="00285FDE"/>
    <w:rsid w:val="00295657"/>
    <w:rsid w:val="00296A09"/>
    <w:rsid w:val="002C0A70"/>
    <w:rsid w:val="002C31AB"/>
    <w:rsid w:val="002E71CD"/>
    <w:rsid w:val="00320996"/>
    <w:rsid w:val="003421B6"/>
    <w:rsid w:val="00381976"/>
    <w:rsid w:val="00385C38"/>
    <w:rsid w:val="003B5241"/>
    <w:rsid w:val="003E680A"/>
    <w:rsid w:val="00405027"/>
    <w:rsid w:val="00440451"/>
    <w:rsid w:val="00472052"/>
    <w:rsid w:val="00491BAE"/>
    <w:rsid w:val="004D7BFC"/>
    <w:rsid w:val="004F34C6"/>
    <w:rsid w:val="00500D4D"/>
    <w:rsid w:val="005330EC"/>
    <w:rsid w:val="005502A3"/>
    <w:rsid w:val="00570A2C"/>
    <w:rsid w:val="00573BE8"/>
    <w:rsid w:val="00595B54"/>
    <w:rsid w:val="005B2FC9"/>
    <w:rsid w:val="005C22C8"/>
    <w:rsid w:val="005D0BF6"/>
    <w:rsid w:val="00602EBD"/>
    <w:rsid w:val="00603949"/>
    <w:rsid w:val="00622521"/>
    <w:rsid w:val="0062298C"/>
    <w:rsid w:val="0067088E"/>
    <w:rsid w:val="00677019"/>
    <w:rsid w:val="006B6034"/>
    <w:rsid w:val="006E411C"/>
    <w:rsid w:val="006E6CF3"/>
    <w:rsid w:val="006F2A1C"/>
    <w:rsid w:val="006F40C4"/>
    <w:rsid w:val="007152F0"/>
    <w:rsid w:val="0076196F"/>
    <w:rsid w:val="00765A51"/>
    <w:rsid w:val="007903CC"/>
    <w:rsid w:val="007A15B6"/>
    <w:rsid w:val="007A4E35"/>
    <w:rsid w:val="007C2567"/>
    <w:rsid w:val="007C3C6F"/>
    <w:rsid w:val="007D67BA"/>
    <w:rsid w:val="007F0215"/>
    <w:rsid w:val="00801FBA"/>
    <w:rsid w:val="008670D8"/>
    <w:rsid w:val="008E1D33"/>
    <w:rsid w:val="008E3F55"/>
    <w:rsid w:val="008F1A6E"/>
    <w:rsid w:val="00900286"/>
    <w:rsid w:val="009030A2"/>
    <w:rsid w:val="0094575E"/>
    <w:rsid w:val="00962E85"/>
    <w:rsid w:val="009738B0"/>
    <w:rsid w:val="00992978"/>
    <w:rsid w:val="009A4A82"/>
    <w:rsid w:val="009B57E5"/>
    <w:rsid w:val="009E0F72"/>
    <w:rsid w:val="009E2FAE"/>
    <w:rsid w:val="009E303B"/>
    <w:rsid w:val="00A01186"/>
    <w:rsid w:val="00A34CC1"/>
    <w:rsid w:val="00A37E50"/>
    <w:rsid w:val="00A438E5"/>
    <w:rsid w:val="00A74D79"/>
    <w:rsid w:val="00A74FFB"/>
    <w:rsid w:val="00A77E79"/>
    <w:rsid w:val="00A856F8"/>
    <w:rsid w:val="00A955FA"/>
    <w:rsid w:val="00AB14CA"/>
    <w:rsid w:val="00AC2F90"/>
    <w:rsid w:val="00AC5996"/>
    <w:rsid w:val="00AD67D1"/>
    <w:rsid w:val="00AF1E1A"/>
    <w:rsid w:val="00B61668"/>
    <w:rsid w:val="00B87455"/>
    <w:rsid w:val="00BB4198"/>
    <w:rsid w:val="00BB5DFA"/>
    <w:rsid w:val="00BC25EA"/>
    <w:rsid w:val="00BF436F"/>
    <w:rsid w:val="00BF76C3"/>
    <w:rsid w:val="00C008F1"/>
    <w:rsid w:val="00C01E5A"/>
    <w:rsid w:val="00C26DBC"/>
    <w:rsid w:val="00C51DBD"/>
    <w:rsid w:val="00C942D2"/>
    <w:rsid w:val="00C9530B"/>
    <w:rsid w:val="00CB513A"/>
    <w:rsid w:val="00CD5C3B"/>
    <w:rsid w:val="00CE2E88"/>
    <w:rsid w:val="00D00FE0"/>
    <w:rsid w:val="00D11EB8"/>
    <w:rsid w:val="00D367B1"/>
    <w:rsid w:val="00D606A2"/>
    <w:rsid w:val="00D96CEE"/>
    <w:rsid w:val="00DC062B"/>
    <w:rsid w:val="00DD04B5"/>
    <w:rsid w:val="00DD41C9"/>
    <w:rsid w:val="00DF5DE3"/>
    <w:rsid w:val="00E12B4A"/>
    <w:rsid w:val="00E21B4F"/>
    <w:rsid w:val="00E3401F"/>
    <w:rsid w:val="00E36B30"/>
    <w:rsid w:val="00E9529F"/>
    <w:rsid w:val="00EA4B19"/>
    <w:rsid w:val="00EC6F59"/>
    <w:rsid w:val="00ED3C6F"/>
    <w:rsid w:val="00F232DD"/>
    <w:rsid w:val="00F32EC0"/>
    <w:rsid w:val="00F546DF"/>
    <w:rsid w:val="00F9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D5B79"/>
  <w15:chartTrackingRefBased/>
  <w15:docId w15:val="{8ED5E9DC-B6BD-4732-B5DD-115CFC73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9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0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996"/>
  </w:style>
  <w:style w:type="table" w:customStyle="1" w:styleId="TableGrid2">
    <w:name w:val="Table Grid2"/>
    <w:basedOn w:val="TableNormal"/>
    <w:next w:val="TableGrid"/>
    <w:uiPriority w:val="59"/>
    <w:rsid w:val="0032099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20996"/>
    <w:rPr>
      <w:color w:val="808080"/>
    </w:rPr>
  </w:style>
  <w:style w:type="table" w:styleId="TableGrid">
    <w:name w:val="Table Grid"/>
    <w:basedOn w:val="TableNormal"/>
    <w:uiPriority w:val="39"/>
    <w:rsid w:val="00320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9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7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E72"/>
  </w:style>
  <w:style w:type="character" w:styleId="Hyperlink">
    <w:name w:val="Hyperlink"/>
    <w:basedOn w:val="DefaultParagraphFont"/>
    <w:uiPriority w:val="99"/>
    <w:unhideWhenUsed/>
    <w:rsid w:val="007C2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success@uw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ws.edu/community/academic-advisin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tp.uws.edu/udocs/Public/Policies_Public_Access/Academic_Policies_1200s/Policy1203_Enrollment_Statu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C9593-BA56-400D-BB4D-0B7582EB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States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Hasse</dc:creator>
  <cp:keywords/>
  <dc:description/>
  <cp:lastModifiedBy>Rachel Hasse</cp:lastModifiedBy>
  <cp:revision>33</cp:revision>
  <dcterms:created xsi:type="dcterms:W3CDTF">2023-02-03T23:10:00Z</dcterms:created>
  <dcterms:modified xsi:type="dcterms:W3CDTF">2024-02-12T15:57:00Z</dcterms:modified>
</cp:coreProperties>
</file>